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0E" w:rsidRDefault="00296C0E" w:rsidP="006319B4">
      <w:pPr>
        <w:pStyle w:val="Default"/>
        <w:spacing w:line="423" w:lineRule="atLeast"/>
        <w:jc w:val="center"/>
        <w:rPr>
          <w:color w:val="0000FF"/>
          <w:sz w:val="36"/>
          <w:szCs w:val="36"/>
        </w:rPr>
      </w:pPr>
      <w:r>
        <w:rPr>
          <w:b/>
          <w:bCs/>
          <w:color w:val="0000FF"/>
          <w:sz w:val="40"/>
          <w:szCs w:val="40"/>
        </w:rPr>
        <w:t xml:space="preserve">Military Survey (Geographic) Branch </w:t>
      </w:r>
      <w:r>
        <w:rPr>
          <w:b/>
          <w:bCs/>
          <w:color w:val="0000FF"/>
          <w:sz w:val="36"/>
          <w:szCs w:val="36"/>
        </w:rPr>
        <w:t>Royal Engineers Association</w:t>
      </w:r>
    </w:p>
    <w:p w:rsidR="00900EE7" w:rsidRDefault="00900EE7" w:rsidP="006319B4">
      <w:pPr>
        <w:pStyle w:val="CM11"/>
        <w:jc w:val="center"/>
        <w:rPr>
          <w:rFonts w:ascii="Arial" w:hAnsi="Arial" w:cs="Arial"/>
          <w:b/>
          <w:bCs/>
          <w:color w:val="000000"/>
          <w:sz w:val="28"/>
          <w:szCs w:val="28"/>
        </w:rPr>
      </w:pPr>
    </w:p>
    <w:p w:rsidR="00296C0E" w:rsidRDefault="00296C0E" w:rsidP="006319B4">
      <w:pPr>
        <w:pStyle w:val="CM11"/>
        <w:jc w:val="center"/>
        <w:rPr>
          <w:rFonts w:ascii="Arial" w:hAnsi="Arial" w:cs="Arial"/>
          <w:b/>
          <w:bCs/>
          <w:color w:val="000000"/>
          <w:sz w:val="28"/>
          <w:szCs w:val="28"/>
        </w:rPr>
      </w:pPr>
      <w:r>
        <w:rPr>
          <w:rFonts w:ascii="Arial" w:hAnsi="Arial" w:cs="Arial"/>
          <w:b/>
          <w:bCs/>
          <w:color w:val="000000"/>
          <w:sz w:val="28"/>
          <w:szCs w:val="28"/>
        </w:rPr>
        <w:t>TERMS OF REFERENCE</w:t>
      </w:r>
      <w:r w:rsidR="00B05A67">
        <w:rPr>
          <w:rFonts w:ascii="Arial" w:hAnsi="Arial" w:cs="Arial"/>
          <w:b/>
          <w:bCs/>
          <w:color w:val="000000"/>
          <w:sz w:val="28"/>
          <w:szCs w:val="28"/>
        </w:rPr>
        <w:t xml:space="preserve"> (Oct 14 v2</w:t>
      </w:r>
      <w:r w:rsidR="00476C66">
        <w:rPr>
          <w:rFonts w:ascii="Arial" w:hAnsi="Arial" w:cs="Arial"/>
          <w:b/>
          <w:bCs/>
          <w:color w:val="000000"/>
          <w:sz w:val="28"/>
          <w:szCs w:val="28"/>
        </w:rPr>
        <w:t xml:space="preserve"> draft)</w:t>
      </w:r>
    </w:p>
    <w:p w:rsidR="00296C0E" w:rsidRDefault="00296C0E" w:rsidP="006319B4">
      <w:pPr>
        <w:jc w:val="both"/>
        <w:rPr>
          <w:rFonts w:ascii="Arial" w:hAnsi="Arial" w:cs="Arial"/>
          <w:b/>
          <w:bCs/>
          <w:color w:val="000000"/>
          <w:sz w:val="23"/>
          <w:szCs w:val="23"/>
        </w:rPr>
      </w:pPr>
      <w:r>
        <w:rPr>
          <w:rFonts w:ascii="Arial" w:hAnsi="Arial" w:cs="Arial"/>
          <w:b/>
          <w:bCs/>
          <w:color w:val="000000"/>
          <w:sz w:val="23"/>
          <w:szCs w:val="23"/>
        </w:rPr>
        <w:t>TITLE</w:t>
      </w:r>
    </w:p>
    <w:p w:rsidR="00296C0E" w:rsidRDefault="00296C0E"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 xml:space="preserve">1. The Branch will be known as the Military Survey (Geographic) Branch of the Royal Engineers Association, or Mil Svy (Geo) of the REA, referred to as the Branch in these Terms of Reference (TORs). </w:t>
      </w:r>
    </w:p>
    <w:p w:rsidR="00296C0E" w:rsidRDefault="00296C0E" w:rsidP="006319B4">
      <w:pPr>
        <w:pStyle w:val="CM11"/>
        <w:spacing w:line="278" w:lineRule="atLeast"/>
        <w:jc w:val="both"/>
        <w:rPr>
          <w:rFonts w:ascii="Arial" w:hAnsi="Arial" w:cs="Arial"/>
          <w:b/>
          <w:bCs/>
          <w:color w:val="000000"/>
          <w:sz w:val="23"/>
          <w:szCs w:val="23"/>
        </w:rPr>
      </w:pPr>
    </w:p>
    <w:p w:rsidR="00296C0E" w:rsidRDefault="00296C0E" w:rsidP="006319B4">
      <w:pPr>
        <w:pStyle w:val="CM11"/>
        <w:spacing w:line="278" w:lineRule="atLeast"/>
        <w:jc w:val="both"/>
        <w:rPr>
          <w:rFonts w:ascii="Arial" w:hAnsi="Arial" w:cs="Arial"/>
          <w:b/>
          <w:bCs/>
          <w:color w:val="000000"/>
          <w:sz w:val="23"/>
          <w:szCs w:val="23"/>
        </w:rPr>
      </w:pPr>
      <w:r>
        <w:rPr>
          <w:rFonts w:ascii="Arial" w:hAnsi="Arial" w:cs="Arial"/>
          <w:b/>
          <w:bCs/>
          <w:color w:val="000000"/>
          <w:sz w:val="23"/>
          <w:szCs w:val="23"/>
        </w:rPr>
        <w:t xml:space="preserve">AIMS OF THE BRANCH </w:t>
      </w:r>
    </w:p>
    <w:p w:rsidR="00296C0E" w:rsidRPr="00296C0E" w:rsidRDefault="00296C0E" w:rsidP="006319B4">
      <w:pPr>
        <w:pStyle w:val="Default"/>
        <w:jc w:val="both"/>
      </w:pPr>
    </w:p>
    <w:p w:rsidR="00296C0E" w:rsidRDefault="00296C0E"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 xml:space="preserve">2. The Branch key objectives, which are in accordance with the overall aims of the REA are: </w:t>
      </w:r>
    </w:p>
    <w:p w:rsidR="00296C0E" w:rsidRDefault="00296C0E" w:rsidP="006319B4">
      <w:pPr>
        <w:pStyle w:val="Default"/>
        <w:jc w:val="both"/>
      </w:pPr>
    </w:p>
    <w:p w:rsidR="00296C0E" w:rsidRDefault="00296C0E" w:rsidP="006319B4">
      <w:pPr>
        <w:pStyle w:val="Default"/>
        <w:numPr>
          <w:ilvl w:val="0"/>
          <w:numId w:val="4"/>
        </w:numPr>
        <w:jc w:val="both"/>
        <w:rPr>
          <w:rFonts w:ascii="Arial" w:hAnsi="Arial" w:cs="Arial"/>
          <w:sz w:val="23"/>
          <w:szCs w:val="23"/>
        </w:rPr>
      </w:pPr>
      <w:r>
        <w:rPr>
          <w:rFonts w:ascii="Arial" w:hAnsi="Arial" w:cs="Arial"/>
          <w:b/>
          <w:bCs/>
          <w:sz w:val="23"/>
          <w:szCs w:val="23"/>
        </w:rPr>
        <w:t>To serve the membership</w:t>
      </w:r>
      <w:r>
        <w:rPr>
          <w:rFonts w:ascii="Arial" w:hAnsi="Arial" w:cs="Arial"/>
          <w:sz w:val="23"/>
          <w:szCs w:val="23"/>
        </w:rPr>
        <w:t xml:space="preserve"> by ensuring we run successful </w:t>
      </w:r>
      <w:r>
        <w:rPr>
          <w:rFonts w:ascii="Arial" w:hAnsi="Arial" w:cs="Arial"/>
          <w:b/>
          <w:bCs/>
          <w:sz w:val="23"/>
          <w:szCs w:val="23"/>
        </w:rPr>
        <w:t xml:space="preserve">events, </w:t>
      </w:r>
      <w:r>
        <w:rPr>
          <w:rFonts w:ascii="Arial" w:hAnsi="Arial" w:cs="Arial"/>
          <w:sz w:val="23"/>
          <w:szCs w:val="23"/>
        </w:rPr>
        <w:t>provide a timely flow of information through the Branch</w:t>
      </w:r>
      <w:r>
        <w:rPr>
          <w:rFonts w:ascii="Arial" w:hAnsi="Arial" w:cs="Arial"/>
          <w:b/>
          <w:bCs/>
          <w:sz w:val="23"/>
          <w:szCs w:val="23"/>
        </w:rPr>
        <w:t xml:space="preserve"> Newsletter </w:t>
      </w:r>
      <w:r>
        <w:rPr>
          <w:rFonts w:ascii="Arial" w:hAnsi="Arial" w:cs="Arial"/>
          <w:sz w:val="23"/>
          <w:szCs w:val="23"/>
        </w:rPr>
        <w:t xml:space="preserve">and </w:t>
      </w:r>
      <w:r>
        <w:rPr>
          <w:rFonts w:ascii="Arial" w:hAnsi="Arial" w:cs="Arial"/>
          <w:b/>
          <w:bCs/>
          <w:sz w:val="23"/>
          <w:szCs w:val="23"/>
        </w:rPr>
        <w:t xml:space="preserve">web site </w:t>
      </w:r>
      <w:r>
        <w:rPr>
          <w:rFonts w:ascii="Arial" w:hAnsi="Arial" w:cs="Arial"/>
          <w:sz w:val="23"/>
          <w:szCs w:val="23"/>
        </w:rPr>
        <w:t xml:space="preserve">and coordinate </w:t>
      </w:r>
      <w:r>
        <w:rPr>
          <w:rFonts w:ascii="Arial" w:hAnsi="Arial" w:cs="Arial"/>
          <w:b/>
          <w:bCs/>
          <w:sz w:val="23"/>
          <w:szCs w:val="23"/>
        </w:rPr>
        <w:t>support to those in need</w:t>
      </w:r>
      <w:r>
        <w:rPr>
          <w:rFonts w:ascii="Arial" w:hAnsi="Arial" w:cs="Arial"/>
          <w:sz w:val="23"/>
          <w:szCs w:val="23"/>
        </w:rPr>
        <w:t xml:space="preserve">. </w:t>
      </w:r>
    </w:p>
    <w:p w:rsidR="00296C0E" w:rsidRDefault="00296C0E" w:rsidP="006319B4">
      <w:pPr>
        <w:pStyle w:val="Default"/>
        <w:jc w:val="both"/>
        <w:rPr>
          <w:rFonts w:ascii="Arial" w:hAnsi="Arial" w:cs="Arial"/>
          <w:sz w:val="23"/>
          <w:szCs w:val="23"/>
        </w:rPr>
      </w:pPr>
    </w:p>
    <w:p w:rsidR="00296C0E" w:rsidRDefault="00296C0E" w:rsidP="006319B4">
      <w:pPr>
        <w:pStyle w:val="Default"/>
        <w:numPr>
          <w:ilvl w:val="0"/>
          <w:numId w:val="4"/>
        </w:numPr>
        <w:jc w:val="both"/>
        <w:rPr>
          <w:rFonts w:ascii="Arial" w:hAnsi="Arial" w:cs="Arial"/>
          <w:sz w:val="23"/>
          <w:szCs w:val="23"/>
        </w:rPr>
      </w:pPr>
      <w:r>
        <w:rPr>
          <w:rFonts w:ascii="Arial" w:hAnsi="Arial" w:cs="Arial"/>
          <w:sz w:val="23"/>
          <w:szCs w:val="23"/>
        </w:rPr>
        <w:t xml:space="preserve">To ensure the </w:t>
      </w:r>
      <w:r>
        <w:rPr>
          <w:rFonts w:ascii="Arial" w:hAnsi="Arial" w:cs="Arial"/>
          <w:b/>
          <w:bCs/>
          <w:sz w:val="23"/>
          <w:szCs w:val="23"/>
        </w:rPr>
        <w:t>continuing success of the Branch</w:t>
      </w:r>
      <w:r>
        <w:rPr>
          <w:rFonts w:ascii="Arial" w:hAnsi="Arial" w:cs="Arial"/>
          <w:sz w:val="23"/>
          <w:szCs w:val="23"/>
        </w:rPr>
        <w:t xml:space="preserve"> by sustaining and increasing our Branch </w:t>
      </w:r>
      <w:r>
        <w:rPr>
          <w:rFonts w:ascii="Arial" w:hAnsi="Arial" w:cs="Arial"/>
          <w:b/>
          <w:bCs/>
          <w:sz w:val="23"/>
          <w:szCs w:val="23"/>
        </w:rPr>
        <w:t>membership</w:t>
      </w:r>
      <w:r>
        <w:rPr>
          <w:rFonts w:ascii="Arial" w:hAnsi="Arial" w:cs="Arial"/>
          <w:sz w:val="23"/>
          <w:szCs w:val="23"/>
        </w:rPr>
        <w:t xml:space="preserve">; to retain strong links to those still </w:t>
      </w:r>
      <w:r>
        <w:rPr>
          <w:rFonts w:ascii="Arial" w:hAnsi="Arial" w:cs="Arial"/>
          <w:b/>
          <w:bCs/>
          <w:sz w:val="23"/>
          <w:szCs w:val="23"/>
        </w:rPr>
        <w:t>serving</w:t>
      </w:r>
      <w:r>
        <w:rPr>
          <w:rFonts w:ascii="Arial" w:hAnsi="Arial" w:cs="Arial"/>
          <w:sz w:val="23"/>
          <w:szCs w:val="23"/>
        </w:rPr>
        <w:t xml:space="preserve">; maintain a sound </w:t>
      </w:r>
      <w:r>
        <w:rPr>
          <w:rFonts w:ascii="Arial" w:hAnsi="Arial" w:cs="Arial"/>
          <w:b/>
          <w:bCs/>
          <w:sz w:val="23"/>
          <w:szCs w:val="23"/>
        </w:rPr>
        <w:t>financial</w:t>
      </w:r>
      <w:r>
        <w:rPr>
          <w:rFonts w:ascii="Arial" w:hAnsi="Arial" w:cs="Arial"/>
          <w:sz w:val="23"/>
          <w:szCs w:val="23"/>
        </w:rPr>
        <w:t xml:space="preserve"> footing and a strong </w:t>
      </w:r>
      <w:r>
        <w:rPr>
          <w:rFonts w:ascii="Arial" w:hAnsi="Arial" w:cs="Arial"/>
          <w:b/>
          <w:bCs/>
          <w:sz w:val="23"/>
          <w:szCs w:val="23"/>
        </w:rPr>
        <w:t>Committee</w:t>
      </w:r>
      <w:r>
        <w:rPr>
          <w:rFonts w:ascii="Arial" w:hAnsi="Arial" w:cs="Arial"/>
          <w:sz w:val="23"/>
          <w:szCs w:val="23"/>
        </w:rPr>
        <w:t xml:space="preserve">. </w:t>
      </w:r>
    </w:p>
    <w:p w:rsidR="00296C0E" w:rsidRDefault="00296C0E" w:rsidP="006319B4">
      <w:pPr>
        <w:pStyle w:val="Default"/>
        <w:jc w:val="both"/>
        <w:rPr>
          <w:rFonts w:ascii="Arial" w:hAnsi="Arial" w:cs="Arial"/>
          <w:sz w:val="23"/>
          <w:szCs w:val="23"/>
        </w:rPr>
      </w:pPr>
    </w:p>
    <w:p w:rsidR="00296C0E" w:rsidRDefault="00296C0E"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MANAGEMENT OF THE BRANCH </w:t>
      </w:r>
    </w:p>
    <w:p w:rsidR="00296C0E" w:rsidRDefault="00296C0E" w:rsidP="006319B4">
      <w:pPr>
        <w:pStyle w:val="Default"/>
        <w:jc w:val="both"/>
        <w:rPr>
          <w:rFonts w:ascii="Arial" w:hAnsi="Arial" w:cs="Arial"/>
          <w:sz w:val="23"/>
          <w:szCs w:val="23"/>
        </w:rPr>
      </w:pPr>
    </w:p>
    <w:p w:rsidR="00296C0E" w:rsidRDefault="00296C0E" w:rsidP="006319B4">
      <w:pPr>
        <w:pStyle w:val="Default"/>
        <w:jc w:val="both"/>
        <w:rPr>
          <w:rFonts w:ascii="Arial" w:hAnsi="Arial" w:cs="Arial"/>
          <w:sz w:val="23"/>
          <w:szCs w:val="23"/>
        </w:rPr>
      </w:pPr>
      <w:r>
        <w:rPr>
          <w:rFonts w:ascii="Arial" w:hAnsi="Arial" w:cs="Arial"/>
          <w:sz w:val="23"/>
          <w:szCs w:val="23"/>
        </w:rPr>
        <w:t xml:space="preserve">3. The Branch will be run as an entirely voluntary enterprise. It will be controlled by a committee of member volunteers who will manage the Branch in accordance with the current rules of the REA and these TORs which reflect the specific needs of the Branch.   </w:t>
      </w:r>
    </w:p>
    <w:p w:rsidR="00296C0E" w:rsidRDefault="00296C0E" w:rsidP="006319B4">
      <w:pPr>
        <w:pStyle w:val="Default"/>
        <w:jc w:val="both"/>
        <w:rPr>
          <w:rFonts w:ascii="Arial" w:hAnsi="Arial" w:cs="Arial"/>
          <w:sz w:val="23"/>
          <w:szCs w:val="23"/>
        </w:rPr>
      </w:pPr>
    </w:p>
    <w:p w:rsidR="00296C0E" w:rsidRDefault="00296C0E" w:rsidP="006319B4">
      <w:pPr>
        <w:pStyle w:val="Default"/>
        <w:jc w:val="both"/>
        <w:rPr>
          <w:rFonts w:ascii="Arial" w:hAnsi="Arial" w:cs="Arial"/>
          <w:sz w:val="23"/>
          <w:szCs w:val="23"/>
        </w:rPr>
      </w:pPr>
      <w:r>
        <w:rPr>
          <w:rFonts w:ascii="Arial" w:hAnsi="Arial" w:cs="Arial"/>
          <w:sz w:val="23"/>
          <w:szCs w:val="23"/>
        </w:rPr>
        <w:t xml:space="preserve">4. Where appropriate support will be sought from either the regiment or the School of Military </w:t>
      </w:r>
      <w:r w:rsidR="00371553">
        <w:rPr>
          <w:rFonts w:ascii="Arial" w:hAnsi="Arial" w:cs="Arial"/>
          <w:sz w:val="23"/>
          <w:szCs w:val="23"/>
        </w:rPr>
        <w:t>Su</w:t>
      </w:r>
      <w:r>
        <w:rPr>
          <w:rFonts w:ascii="Arial" w:hAnsi="Arial" w:cs="Arial"/>
          <w:sz w:val="23"/>
          <w:szCs w:val="23"/>
        </w:rPr>
        <w:t>rvey and in particular the appointment of a liaison officer and the provision of venues for events.</w:t>
      </w:r>
    </w:p>
    <w:p w:rsidR="00296C0E" w:rsidRDefault="00296C0E" w:rsidP="006319B4">
      <w:pPr>
        <w:pStyle w:val="Default"/>
        <w:jc w:val="both"/>
        <w:rPr>
          <w:rFonts w:ascii="Arial" w:hAnsi="Arial" w:cs="Arial"/>
          <w:sz w:val="23"/>
          <w:szCs w:val="23"/>
        </w:rPr>
      </w:pPr>
    </w:p>
    <w:p w:rsidR="00296C0E" w:rsidRDefault="00296C0E" w:rsidP="006319B4">
      <w:pPr>
        <w:pStyle w:val="Default"/>
        <w:jc w:val="both"/>
        <w:rPr>
          <w:rFonts w:ascii="Arial" w:hAnsi="Arial" w:cs="Arial"/>
          <w:sz w:val="23"/>
          <w:szCs w:val="23"/>
        </w:rPr>
      </w:pPr>
      <w:r>
        <w:rPr>
          <w:rFonts w:ascii="Arial" w:hAnsi="Arial" w:cs="Arial"/>
          <w:sz w:val="23"/>
          <w:szCs w:val="23"/>
        </w:rPr>
        <w:t xml:space="preserve">5. For administrative purposes the Branch is part of the Central Southern Group of the REA. </w:t>
      </w:r>
    </w:p>
    <w:p w:rsidR="00296C0E" w:rsidRDefault="00296C0E" w:rsidP="006319B4">
      <w:pPr>
        <w:pStyle w:val="Default"/>
        <w:jc w:val="both"/>
        <w:rPr>
          <w:rFonts w:ascii="Arial" w:hAnsi="Arial" w:cs="Arial"/>
          <w:sz w:val="23"/>
          <w:szCs w:val="23"/>
        </w:rPr>
      </w:pPr>
    </w:p>
    <w:p w:rsidR="00296C0E" w:rsidRDefault="00296C0E" w:rsidP="006319B4">
      <w:pPr>
        <w:pStyle w:val="Default"/>
        <w:jc w:val="both"/>
        <w:rPr>
          <w:rFonts w:ascii="Arial" w:hAnsi="Arial" w:cs="Arial"/>
          <w:sz w:val="23"/>
          <w:szCs w:val="23"/>
        </w:rPr>
      </w:pPr>
      <w:r>
        <w:rPr>
          <w:rFonts w:ascii="Arial" w:hAnsi="Arial" w:cs="Arial"/>
          <w:b/>
          <w:bCs/>
          <w:sz w:val="23"/>
          <w:szCs w:val="23"/>
        </w:rPr>
        <w:t>MEMBERSHIP</w:t>
      </w:r>
    </w:p>
    <w:p w:rsidR="00296C0E" w:rsidRDefault="00296C0E" w:rsidP="006319B4">
      <w:pPr>
        <w:pStyle w:val="Default"/>
        <w:jc w:val="both"/>
        <w:rPr>
          <w:rFonts w:ascii="Arial" w:hAnsi="Arial" w:cs="Arial"/>
          <w:sz w:val="23"/>
          <w:szCs w:val="23"/>
        </w:rPr>
      </w:pPr>
    </w:p>
    <w:p w:rsidR="00296C0E" w:rsidRDefault="00296C0E" w:rsidP="006319B4">
      <w:pPr>
        <w:pStyle w:val="Default"/>
        <w:jc w:val="both"/>
        <w:rPr>
          <w:rFonts w:ascii="Arial" w:hAnsi="Arial" w:cs="Arial"/>
          <w:sz w:val="23"/>
          <w:szCs w:val="23"/>
        </w:rPr>
      </w:pPr>
      <w:r>
        <w:rPr>
          <w:rFonts w:ascii="Arial" w:hAnsi="Arial" w:cs="Arial"/>
          <w:sz w:val="23"/>
          <w:szCs w:val="23"/>
        </w:rPr>
        <w:t>6. Full membership is open to regular and Army Reserve personnel who are serving or have served with Military Survey and / or Royal Engineers (Geographic) units (referred to as just Mil Svy in this document).</w:t>
      </w:r>
    </w:p>
    <w:p w:rsidR="00296C0E" w:rsidRDefault="00296C0E" w:rsidP="006319B4">
      <w:pPr>
        <w:pStyle w:val="Default"/>
        <w:jc w:val="both"/>
        <w:rPr>
          <w:rFonts w:ascii="Arial" w:hAnsi="Arial" w:cs="Arial"/>
          <w:sz w:val="23"/>
          <w:szCs w:val="23"/>
        </w:rPr>
      </w:pPr>
    </w:p>
    <w:p w:rsidR="00296C0E" w:rsidRDefault="00296C0E" w:rsidP="006319B4">
      <w:pPr>
        <w:pStyle w:val="Default"/>
        <w:jc w:val="both"/>
        <w:rPr>
          <w:rFonts w:ascii="Arial" w:hAnsi="Arial" w:cs="Arial"/>
          <w:sz w:val="23"/>
          <w:szCs w:val="23"/>
        </w:rPr>
      </w:pPr>
      <w:r>
        <w:rPr>
          <w:rFonts w:ascii="Arial" w:hAnsi="Arial" w:cs="Arial"/>
          <w:sz w:val="23"/>
          <w:szCs w:val="23"/>
        </w:rPr>
        <w:t>7. Other categories of membership are laid down in the REA rules and are applied to others who have an association with Mil Svy/</w:t>
      </w:r>
      <w:proofErr w:type="gramStart"/>
      <w:r>
        <w:rPr>
          <w:rFonts w:ascii="Arial" w:hAnsi="Arial" w:cs="Arial"/>
          <w:sz w:val="23"/>
          <w:szCs w:val="23"/>
        </w:rPr>
        <w:t>RE(</w:t>
      </w:r>
      <w:proofErr w:type="gramEnd"/>
      <w:r>
        <w:rPr>
          <w:rFonts w:ascii="Arial" w:hAnsi="Arial" w:cs="Arial"/>
          <w:sz w:val="23"/>
          <w:szCs w:val="23"/>
        </w:rPr>
        <w:t xml:space="preserve">Geo). </w:t>
      </w:r>
    </w:p>
    <w:p w:rsidR="00296C0E" w:rsidRDefault="00296C0E" w:rsidP="006319B4">
      <w:pPr>
        <w:pStyle w:val="Default"/>
        <w:jc w:val="both"/>
      </w:pPr>
    </w:p>
    <w:p w:rsidR="00296C0E" w:rsidRDefault="00296C0E" w:rsidP="006319B4">
      <w:pPr>
        <w:pStyle w:val="Default"/>
        <w:jc w:val="both"/>
        <w:rPr>
          <w:rFonts w:ascii="Arial" w:hAnsi="Arial" w:cs="Arial"/>
          <w:sz w:val="23"/>
          <w:szCs w:val="23"/>
        </w:rPr>
      </w:pPr>
      <w:r>
        <w:rPr>
          <w:rFonts w:ascii="Arial" w:hAnsi="Arial" w:cs="Arial"/>
          <w:sz w:val="23"/>
          <w:szCs w:val="23"/>
        </w:rPr>
        <w:t xml:space="preserve">8. </w:t>
      </w:r>
      <w:r w:rsidR="00B05A67">
        <w:rPr>
          <w:rFonts w:ascii="Arial" w:hAnsi="Arial" w:cs="Arial"/>
          <w:sz w:val="23"/>
          <w:szCs w:val="23"/>
        </w:rPr>
        <w:t>Honorary</w:t>
      </w:r>
      <w:r>
        <w:rPr>
          <w:rFonts w:ascii="Arial" w:hAnsi="Arial" w:cs="Arial"/>
          <w:sz w:val="23"/>
          <w:szCs w:val="23"/>
        </w:rPr>
        <w:t xml:space="preserve"> membership is automatically offered to the</w:t>
      </w:r>
      <w:r w:rsidR="00371553" w:rsidRPr="00371553">
        <w:rPr>
          <w:rFonts w:ascii="Arial" w:hAnsi="Arial" w:cs="Arial"/>
          <w:sz w:val="23"/>
          <w:szCs w:val="23"/>
        </w:rPr>
        <w:t xml:space="preserve"> </w:t>
      </w:r>
      <w:r w:rsidR="00371553">
        <w:rPr>
          <w:rFonts w:ascii="Arial" w:hAnsi="Arial" w:cs="Arial"/>
          <w:sz w:val="23"/>
          <w:szCs w:val="23"/>
        </w:rPr>
        <w:t>DGC and the RSMS</w:t>
      </w:r>
      <w:r>
        <w:rPr>
          <w:rFonts w:ascii="Arial" w:hAnsi="Arial" w:cs="Arial"/>
          <w:sz w:val="23"/>
          <w:szCs w:val="23"/>
        </w:rPr>
        <w:t xml:space="preserve"> He</w:t>
      </w:r>
      <w:r w:rsidR="00371553">
        <w:rPr>
          <w:rFonts w:ascii="Arial" w:hAnsi="Arial" w:cs="Arial"/>
          <w:sz w:val="23"/>
          <w:szCs w:val="23"/>
        </w:rPr>
        <w:t>ads of Establishment;</w:t>
      </w:r>
      <w:r w:rsidR="00B05A67">
        <w:rPr>
          <w:rFonts w:ascii="Arial" w:hAnsi="Arial" w:cs="Arial"/>
          <w:sz w:val="23"/>
          <w:szCs w:val="23"/>
        </w:rPr>
        <w:t xml:space="preserve"> </w:t>
      </w:r>
      <w:r w:rsidR="00371553">
        <w:rPr>
          <w:rFonts w:ascii="Arial" w:hAnsi="Arial" w:cs="Arial"/>
          <w:sz w:val="23"/>
          <w:szCs w:val="23"/>
        </w:rPr>
        <w:t>they</w:t>
      </w:r>
      <w:r>
        <w:rPr>
          <w:rFonts w:ascii="Arial" w:hAnsi="Arial" w:cs="Arial"/>
          <w:sz w:val="23"/>
          <w:szCs w:val="23"/>
        </w:rPr>
        <w:t xml:space="preserve"> will pay no subscription nor have </w:t>
      </w:r>
      <w:r w:rsidR="00371553">
        <w:rPr>
          <w:rFonts w:ascii="Arial" w:hAnsi="Arial" w:cs="Arial"/>
          <w:sz w:val="23"/>
          <w:szCs w:val="23"/>
        </w:rPr>
        <w:t xml:space="preserve">they </w:t>
      </w:r>
      <w:r>
        <w:rPr>
          <w:rFonts w:ascii="Arial" w:hAnsi="Arial" w:cs="Arial"/>
          <w:sz w:val="23"/>
          <w:szCs w:val="23"/>
        </w:rPr>
        <w:t>any voting rights.</w:t>
      </w:r>
    </w:p>
    <w:p w:rsidR="00296C0E" w:rsidRDefault="00296C0E" w:rsidP="006319B4">
      <w:pPr>
        <w:pStyle w:val="Default"/>
        <w:jc w:val="both"/>
      </w:pPr>
    </w:p>
    <w:p w:rsidR="00296C0E" w:rsidRDefault="00296C0E"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BRANCH COMMITTEE </w:t>
      </w:r>
    </w:p>
    <w:p w:rsidR="00296C0E" w:rsidRDefault="00296C0E" w:rsidP="006319B4">
      <w:pPr>
        <w:pStyle w:val="Default"/>
        <w:jc w:val="both"/>
      </w:pPr>
    </w:p>
    <w:p w:rsidR="00296C0E" w:rsidRDefault="00371553"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9. A committee</w:t>
      </w:r>
      <w:r w:rsidR="00296C0E">
        <w:rPr>
          <w:rFonts w:ascii="Arial" w:hAnsi="Arial" w:cs="Arial"/>
          <w:color w:val="000000"/>
          <w:sz w:val="23"/>
          <w:szCs w:val="23"/>
        </w:rPr>
        <w:t xml:space="preserve"> will manage the Branch in accordance with these TORs. The committee will consist of: </w:t>
      </w:r>
    </w:p>
    <w:p w:rsidR="00296C0E" w:rsidRDefault="00296C0E" w:rsidP="006319B4">
      <w:pPr>
        <w:pStyle w:val="Default"/>
        <w:jc w:val="both"/>
      </w:pPr>
    </w:p>
    <w:p w:rsidR="008A284F" w:rsidRDefault="008A284F" w:rsidP="006319B4">
      <w:pPr>
        <w:pStyle w:val="Default"/>
        <w:ind w:left="720"/>
        <w:jc w:val="both"/>
        <w:rPr>
          <w:rFonts w:ascii="Arial" w:hAnsi="Arial" w:cs="Arial"/>
          <w:sz w:val="23"/>
          <w:szCs w:val="23"/>
        </w:rPr>
      </w:pPr>
      <w:r>
        <w:rPr>
          <w:rFonts w:ascii="Arial" w:hAnsi="Arial" w:cs="Arial"/>
          <w:sz w:val="23"/>
          <w:szCs w:val="23"/>
        </w:rPr>
        <w:t xml:space="preserve">a. </w:t>
      </w:r>
      <w:r>
        <w:rPr>
          <w:rFonts w:ascii="Arial" w:hAnsi="Arial" w:cs="Arial"/>
          <w:sz w:val="23"/>
          <w:szCs w:val="23"/>
          <w:u w:val="single"/>
        </w:rPr>
        <w:t>The President</w:t>
      </w:r>
      <w:r>
        <w:rPr>
          <w:rFonts w:ascii="Arial" w:hAnsi="Arial" w:cs="Arial"/>
          <w:sz w:val="23"/>
          <w:szCs w:val="23"/>
        </w:rPr>
        <w:t>. The President is a volunteer identified and appointed by the Committee. The role is to advise the committee as required and to represent the Branch at official functions.</w:t>
      </w:r>
    </w:p>
    <w:p w:rsidR="008A284F" w:rsidRDefault="008A284F" w:rsidP="006319B4">
      <w:pPr>
        <w:pStyle w:val="Default"/>
        <w:ind w:left="720"/>
        <w:jc w:val="both"/>
        <w:rPr>
          <w:rFonts w:ascii="Arial" w:hAnsi="Arial" w:cs="Arial"/>
          <w:sz w:val="23"/>
          <w:szCs w:val="23"/>
        </w:rPr>
      </w:pPr>
    </w:p>
    <w:p w:rsidR="008A284F" w:rsidRDefault="008A284F" w:rsidP="006319B4">
      <w:pPr>
        <w:pStyle w:val="Default"/>
        <w:ind w:left="720"/>
        <w:jc w:val="both"/>
        <w:rPr>
          <w:rFonts w:ascii="Arial" w:hAnsi="Arial" w:cs="Arial"/>
          <w:sz w:val="23"/>
          <w:szCs w:val="23"/>
        </w:rPr>
      </w:pPr>
      <w:r>
        <w:rPr>
          <w:rFonts w:ascii="Arial" w:hAnsi="Arial" w:cs="Arial"/>
          <w:sz w:val="23"/>
          <w:szCs w:val="23"/>
        </w:rPr>
        <w:t xml:space="preserve">b. </w:t>
      </w:r>
      <w:r>
        <w:rPr>
          <w:rFonts w:ascii="Arial" w:hAnsi="Arial" w:cs="Arial"/>
          <w:sz w:val="23"/>
          <w:szCs w:val="23"/>
          <w:u w:val="single"/>
        </w:rPr>
        <w:t>Officers</w:t>
      </w:r>
      <w:r>
        <w:rPr>
          <w:rFonts w:ascii="Arial" w:hAnsi="Arial" w:cs="Arial"/>
          <w:sz w:val="23"/>
          <w:szCs w:val="23"/>
        </w:rPr>
        <w:t xml:space="preserve">. The following are Officers of the committee who volunteer and who must be proposed and elected at an AGM: </w:t>
      </w:r>
    </w:p>
    <w:p w:rsidR="00296C0E" w:rsidRPr="00296C0E" w:rsidRDefault="00296C0E" w:rsidP="006319B4">
      <w:pPr>
        <w:pStyle w:val="Default"/>
        <w:jc w:val="both"/>
      </w:pPr>
    </w:p>
    <w:p w:rsidR="008A284F" w:rsidRDefault="008A284F" w:rsidP="006319B4">
      <w:pPr>
        <w:pStyle w:val="Default"/>
        <w:ind w:left="1440"/>
        <w:jc w:val="both"/>
        <w:rPr>
          <w:rFonts w:ascii="Arial" w:hAnsi="Arial" w:cs="Arial"/>
          <w:sz w:val="23"/>
          <w:szCs w:val="23"/>
        </w:rPr>
      </w:pPr>
      <w:r>
        <w:rPr>
          <w:rFonts w:ascii="Arial" w:hAnsi="Arial" w:cs="Arial"/>
          <w:sz w:val="23"/>
          <w:szCs w:val="23"/>
        </w:rPr>
        <w:lastRenderedPageBreak/>
        <w:t xml:space="preserve">(1) Chairman. </w:t>
      </w:r>
    </w:p>
    <w:p w:rsidR="008A284F" w:rsidRDefault="008A284F" w:rsidP="006319B4">
      <w:pPr>
        <w:pStyle w:val="Default"/>
        <w:ind w:left="1440"/>
        <w:jc w:val="both"/>
        <w:rPr>
          <w:rFonts w:ascii="Arial" w:hAnsi="Arial" w:cs="Arial"/>
          <w:sz w:val="23"/>
          <w:szCs w:val="23"/>
        </w:rPr>
      </w:pPr>
      <w:r>
        <w:rPr>
          <w:rFonts w:ascii="Arial" w:hAnsi="Arial" w:cs="Arial"/>
          <w:sz w:val="23"/>
          <w:szCs w:val="23"/>
        </w:rPr>
        <w:t xml:space="preserve">(2) Honorary Secretary. </w:t>
      </w:r>
    </w:p>
    <w:p w:rsidR="008A284F" w:rsidRDefault="008A284F" w:rsidP="006319B4">
      <w:pPr>
        <w:pStyle w:val="Default"/>
        <w:ind w:left="1440"/>
        <w:jc w:val="both"/>
        <w:rPr>
          <w:rFonts w:ascii="Arial" w:hAnsi="Arial" w:cs="Arial"/>
          <w:sz w:val="23"/>
          <w:szCs w:val="23"/>
        </w:rPr>
      </w:pPr>
      <w:r>
        <w:rPr>
          <w:rFonts w:ascii="Arial" w:hAnsi="Arial" w:cs="Arial"/>
          <w:sz w:val="23"/>
          <w:szCs w:val="23"/>
        </w:rPr>
        <w:t xml:space="preserve">(3) Honorary Treasurer. </w:t>
      </w:r>
    </w:p>
    <w:p w:rsidR="008A284F" w:rsidRDefault="008A284F" w:rsidP="006319B4">
      <w:pPr>
        <w:pStyle w:val="Default"/>
        <w:jc w:val="both"/>
        <w:rPr>
          <w:rFonts w:ascii="Arial" w:hAnsi="Arial" w:cs="Arial"/>
          <w:sz w:val="23"/>
          <w:szCs w:val="23"/>
        </w:rPr>
      </w:pPr>
    </w:p>
    <w:p w:rsidR="008A284F" w:rsidRDefault="008A284F" w:rsidP="006319B4">
      <w:pPr>
        <w:pStyle w:val="Default"/>
        <w:ind w:left="720"/>
        <w:jc w:val="both"/>
        <w:rPr>
          <w:rFonts w:ascii="Arial" w:hAnsi="Arial" w:cs="Arial"/>
          <w:sz w:val="23"/>
          <w:szCs w:val="23"/>
        </w:rPr>
      </w:pPr>
      <w:r>
        <w:rPr>
          <w:rFonts w:ascii="Arial" w:hAnsi="Arial" w:cs="Arial"/>
          <w:sz w:val="23"/>
          <w:szCs w:val="23"/>
        </w:rPr>
        <w:t xml:space="preserve">c. </w:t>
      </w:r>
      <w:r>
        <w:rPr>
          <w:rFonts w:ascii="Arial" w:hAnsi="Arial" w:cs="Arial"/>
          <w:sz w:val="23"/>
          <w:szCs w:val="23"/>
          <w:u w:val="single"/>
        </w:rPr>
        <w:t>Members</w:t>
      </w:r>
      <w:r>
        <w:rPr>
          <w:rFonts w:ascii="Arial" w:hAnsi="Arial" w:cs="Arial"/>
          <w:sz w:val="23"/>
          <w:szCs w:val="23"/>
        </w:rPr>
        <w:t xml:space="preserve">. The following are Members of the committee who are volunteers identified and appointed by the committee: </w:t>
      </w:r>
    </w:p>
    <w:p w:rsidR="008A284F" w:rsidRDefault="008A284F" w:rsidP="006319B4">
      <w:pPr>
        <w:pStyle w:val="Default"/>
        <w:jc w:val="both"/>
        <w:rPr>
          <w:rFonts w:ascii="Arial" w:hAnsi="Arial" w:cs="Arial"/>
          <w:sz w:val="23"/>
          <w:szCs w:val="23"/>
        </w:rPr>
      </w:pPr>
    </w:p>
    <w:p w:rsidR="008A284F" w:rsidRDefault="008A284F" w:rsidP="006319B4">
      <w:pPr>
        <w:pStyle w:val="Default"/>
        <w:ind w:left="1440"/>
        <w:jc w:val="both"/>
        <w:rPr>
          <w:rFonts w:ascii="Arial" w:hAnsi="Arial" w:cs="Arial"/>
          <w:sz w:val="23"/>
          <w:szCs w:val="23"/>
        </w:rPr>
      </w:pPr>
      <w:r>
        <w:rPr>
          <w:rFonts w:ascii="Arial" w:hAnsi="Arial" w:cs="Arial"/>
          <w:sz w:val="23"/>
          <w:szCs w:val="23"/>
        </w:rPr>
        <w:t>1) Welfare Representative.</w:t>
      </w:r>
    </w:p>
    <w:p w:rsidR="008A284F" w:rsidRDefault="008A284F" w:rsidP="006319B4">
      <w:pPr>
        <w:pStyle w:val="Default"/>
        <w:ind w:left="1440"/>
        <w:jc w:val="both"/>
        <w:rPr>
          <w:rFonts w:ascii="Arial" w:hAnsi="Arial" w:cs="Arial"/>
          <w:sz w:val="23"/>
          <w:szCs w:val="23"/>
        </w:rPr>
      </w:pPr>
      <w:r>
        <w:rPr>
          <w:rFonts w:ascii="Arial" w:hAnsi="Arial" w:cs="Arial"/>
          <w:sz w:val="23"/>
          <w:szCs w:val="23"/>
        </w:rPr>
        <w:t>(2) Newsletter Editor.</w:t>
      </w:r>
    </w:p>
    <w:p w:rsidR="008A284F" w:rsidRDefault="008A284F" w:rsidP="006319B4">
      <w:pPr>
        <w:pStyle w:val="Default"/>
        <w:ind w:left="1440"/>
        <w:jc w:val="both"/>
        <w:rPr>
          <w:rFonts w:ascii="Arial" w:hAnsi="Arial" w:cs="Arial"/>
          <w:sz w:val="23"/>
          <w:szCs w:val="23"/>
        </w:rPr>
      </w:pPr>
      <w:r>
        <w:rPr>
          <w:rFonts w:ascii="Arial" w:hAnsi="Arial" w:cs="Arial"/>
          <w:sz w:val="23"/>
          <w:szCs w:val="23"/>
        </w:rPr>
        <w:t xml:space="preserve">(3) Events Coordinator. </w:t>
      </w:r>
    </w:p>
    <w:p w:rsidR="008A284F" w:rsidRDefault="008A284F" w:rsidP="006319B4">
      <w:pPr>
        <w:pStyle w:val="Default"/>
        <w:ind w:left="1440"/>
        <w:jc w:val="both"/>
        <w:rPr>
          <w:rFonts w:ascii="Arial" w:hAnsi="Arial" w:cs="Arial"/>
          <w:sz w:val="23"/>
          <w:szCs w:val="23"/>
        </w:rPr>
      </w:pPr>
      <w:r>
        <w:rPr>
          <w:rFonts w:ascii="Arial" w:hAnsi="Arial" w:cs="Arial"/>
          <w:sz w:val="23"/>
          <w:szCs w:val="23"/>
        </w:rPr>
        <w:t xml:space="preserve">(4) DGC Representative: A Feltham-based member of staff. </w:t>
      </w:r>
    </w:p>
    <w:p w:rsidR="008A284F" w:rsidRDefault="008A284F" w:rsidP="006319B4">
      <w:pPr>
        <w:pStyle w:val="Default"/>
        <w:ind w:left="1440"/>
        <w:jc w:val="both"/>
        <w:rPr>
          <w:rFonts w:ascii="Arial" w:hAnsi="Arial" w:cs="Arial"/>
          <w:sz w:val="23"/>
          <w:szCs w:val="23"/>
        </w:rPr>
      </w:pPr>
      <w:r>
        <w:rPr>
          <w:rFonts w:ascii="Arial" w:hAnsi="Arial" w:cs="Arial"/>
          <w:sz w:val="23"/>
          <w:szCs w:val="23"/>
        </w:rPr>
        <w:t>(5) Ex-Officio serving representative:</w:t>
      </w:r>
    </w:p>
    <w:p w:rsidR="008A284F" w:rsidRDefault="008A284F" w:rsidP="006319B4">
      <w:pPr>
        <w:pStyle w:val="Default"/>
        <w:ind w:left="1440"/>
        <w:jc w:val="both"/>
        <w:rPr>
          <w:rFonts w:ascii="Arial" w:hAnsi="Arial" w:cs="Arial"/>
          <w:sz w:val="23"/>
          <w:szCs w:val="23"/>
        </w:rPr>
      </w:pPr>
      <w:r>
        <w:rPr>
          <w:rFonts w:ascii="Arial" w:hAnsi="Arial" w:cs="Arial"/>
          <w:sz w:val="23"/>
          <w:szCs w:val="23"/>
        </w:rPr>
        <w:t xml:space="preserve">(6) Web Master. </w:t>
      </w:r>
    </w:p>
    <w:p w:rsidR="008A284F" w:rsidRDefault="008A284F" w:rsidP="006319B4">
      <w:pPr>
        <w:jc w:val="both"/>
        <w:rPr>
          <w:rFonts w:ascii="Arial" w:hAnsi="Arial" w:cs="Arial"/>
          <w:sz w:val="23"/>
          <w:szCs w:val="23"/>
        </w:rPr>
      </w:pPr>
    </w:p>
    <w:p w:rsidR="00296C0E" w:rsidRDefault="008A284F" w:rsidP="006319B4">
      <w:pPr>
        <w:ind w:left="720"/>
        <w:jc w:val="both"/>
        <w:rPr>
          <w:rFonts w:ascii="Arial" w:hAnsi="Arial" w:cs="Arial"/>
          <w:sz w:val="23"/>
          <w:szCs w:val="23"/>
        </w:rPr>
      </w:pPr>
      <w:r>
        <w:rPr>
          <w:rFonts w:ascii="Arial" w:hAnsi="Arial" w:cs="Arial"/>
          <w:sz w:val="23"/>
          <w:szCs w:val="23"/>
        </w:rPr>
        <w:t xml:space="preserve">d. </w:t>
      </w:r>
      <w:r>
        <w:rPr>
          <w:rFonts w:ascii="Arial" w:hAnsi="Arial" w:cs="Arial"/>
          <w:sz w:val="23"/>
          <w:szCs w:val="23"/>
          <w:u w:val="single"/>
        </w:rPr>
        <w:t>Others</w:t>
      </w:r>
      <w:r>
        <w:rPr>
          <w:rFonts w:ascii="Arial" w:hAnsi="Arial" w:cs="Arial"/>
          <w:sz w:val="23"/>
          <w:szCs w:val="23"/>
        </w:rPr>
        <w:t>. Other members may be co-opted to the committee as required.</w:t>
      </w:r>
    </w:p>
    <w:p w:rsidR="008A284F" w:rsidRDefault="008A284F" w:rsidP="006319B4">
      <w:pPr>
        <w:pStyle w:val="Default"/>
        <w:jc w:val="both"/>
        <w:rPr>
          <w:rFonts w:ascii="Arial" w:hAnsi="Arial" w:cs="Arial"/>
          <w:sz w:val="23"/>
          <w:szCs w:val="23"/>
        </w:rPr>
      </w:pPr>
      <w:r>
        <w:rPr>
          <w:rFonts w:ascii="Arial" w:hAnsi="Arial" w:cs="Arial"/>
          <w:sz w:val="23"/>
          <w:szCs w:val="23"/>
        </w:rPr>
        <w:t>10. Only one Associate Member, other than the Ex-Officio serving representative and the DGC Representative, may serve on the committee at any one time</w:t>
      </w:r>
    </w:p>
    <w:p w:rsidR="008A284F" w:rsidRDefault="008A284F" w:rsidP="006319B4">
      <w:pPr>
        <w:pStyle w:val="Default"/>
        <w:jc w:val="both"/>
        <w:rPr>
          <w:rFonts w:ascii="Arial" w:hAnsi="Arial" w:cs="Arial"/>
          <w:sz w:val="23"/>
          <w:szCs w:val="23"/>
        </w:rPr>
      </w:pPr>
    </w:p>
    <w:p w:rsidR="008A284F" w:rsidRDefault="008A284F"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FINANCIAL BASIS </w:t>
      </w:r>
    </w:p>
    <w:p w:rsidR="008A284F" w:rsidRDefault="008A284F" w:rsidP="006319B4">
      <w:pPr>
        <w:pStyle w:val="Default"/>
        <w:jc w:val="both"/>
        <w:rPr>
          <w:rFonts w:ascii="Arial" w:hAnsi="Arial" w:cs="Arial"/>
          <w:sz w:val="23"/>
          <w:szCs w:val="23"/>
        </w:rPr>
      </w:pPr>
    </w:p>
    <w:p w:rsidR="008A284F" w:rsidRDefault="00B05A67" w:rsidP="006319B4">
      <w:pPr>
        <w:pStyle w:val="Default"/>
        <w:jc w:val="both"/>
        <w:rPr>
          <w:rFonts w:ascii="Arial" w:hAnsi="Arial" w:cs="Arial"/>
          <w:sz w:val="23"/>
          <w:szCs w:val="23"/>
        </w:rPr>
      </w:pPr>
      <w:r>
        <w:rPr>
          <w:rFonts w:ascii="Arial" w:hAnsi="Arial" w:cs="Arial"/>
          <w:sz w:val="23"/>
          <w:szCs w:val="23"/>
        </w:rPr>
        <w:t>11</w:t>
      </w:r>
      <w:r w:rsidR="008A284F">
        <w:rPr>
          <w:rFonts w:ascii="Arial" w:hAnsi="Arial" w:cs="Arial"/>
          <w:sz w:val="23"/>
          <w:szCs w:val="23"/>
        </w:rPr>
        <w:t>. It is the responsibility</w:t>
      </w:r>
      <w:r w:rsidR="00371553">
        <w:rPr>
          <w:rFonts w:ascii="Arial" w:hAnsi="Arial" w:cs="Arial"/>
          <w:sz w:val="23"/>
          <w:szCs w:val="23"/>
        </w:rPr>
        <w:t xml:space="preserve"> </w:t>
      </w:r>
      <w:r w:rsidR="008A284F">
        <w:rPr>
          <w:rFonts w:ascii="Arial" w:hAnsi="Arial" w:cs="Arial"/>
          <w:sz w:val="23"/>
          <w:szCs w:val="23"/>
        </w:rPr>
        <w:t xml:space="preserve">of the committee to ensure that the Branch funds are properly managed. </w:t>
      </w:r>
    </w:p>
    <w:p w:rsidR="008A284F" w:rsidRDefault="008A284F" w:rsidP="006319B4">
      <w:pPr>
        <w:pStyle w:val="Default"/>
        <w:jc w:val="both"/>
        <w:rPr>
          <w:rFonts w:ascii="Arial" w:hAnsi="Arial" w:cs="Arial"/>
          <w:sz w:val="23"/>
          <w:szCs w:val="23"/>
        </w:rPr>
      </w:pPr>
    </w:p>
    <w:p w:rsidR="008A284F" w:rsidRDefault="00B05A67" w:rsidP="006319B4">
      <w:pPr>
        <w:pStyle w:val="Default"/>
        <w:jc w:val="both"/>
        <w:rPr>
          <w:rFonts w:ascii="Arial" w:hAnsi="Arial" w:cs="Arial"/>
          <w:sz w:val="23"/>
          <w:szCs w:val="23"/>
        </w:rPr>
      </w:pPr>
      <w:r>
        <w:rPr>
          <w:rFonts w:ascii="Arial" w:hAnsi="Arial" w:cs="Arial"/>
          <w:sz w:val="23"/>
          <w:szCs w:val="23"/>
        </w:rPr>
        <w:t>12</w:t>
      </w:r>
      <w:r w:rsidR="008A284F">
        <w:rPr>
          <w:rFonts w:ascii="Arial" w:hAnsi="Arial" w:cs="Arial"/>
          <w:sz w:val="23"/>
          <w:szCs w:val="23"/>
        </w:rPr>
        <w:t xml:space="preserve">. The Branch will bank through an account which offers the best rates and conditions for an organisation of this nature. This situation should be reviewed annually.  Three committee members are to be authorised signatories on this Branch account and all withdrawals are to be signed by two of these three signatories. </w:t>
      </w:r>
    </w:p>
    <w:p w:rsidR="008A284F" w:rsidRDefault="008A284F" w:rsidP="006319B4">
      <w:pPr>
        <w:pStyle w:val="Default"/>
        <w:jc w:val="both"/>
        <w:rPr>
          <w:rFonts w:ascii="Arial" w:hAnsi="Arial" w:cs="Arial"/>
          <w:sz w:val="23"/>
          <w:szCs w:val="23"/>
        </w:rPr>
      </w:pPr>
    </w:p>
    <w:p w:rsidR="008A284F" w:rsidRDefault="00B05A67" w:rsidP="006319B4">
      <w:pPr>
        <w:pStyle w:val="Default"/>
        <w:jc w:val="both"/>
        <w:rPr>
          <w:rFonts w:ascii="Arial" w:hAnsi="Arial" w:cs="Arial"/>
          <w:sz w:val="23"/>
          <w:szCs w:val="23"/>
        </w:rPr>
      </w:pPr>
      <w:r>
        <w:rPr>
          <w:rFonts w:ascii="Arial" w:hAnsi="Arial" w:cs="Arial"/>
          <w:sz w:val="23"/>
          <w:szCs w:val="23"/>
        </w:rPr>
        <w:t>13</w:t>
      </w:r>
      <w:r w:rsidR="008A284F">
        <w:rPr>
          <w:rFonts w:ascii="Arial" w:hAnsi="Arial" w:cs="Arial"/>
          <w:sz w:val="23"/>
          <w:szCs w:val="23"/>
        </w:rPr>
        <w:t xml:space="preserve">. Funds will be split between a current account and a higher rate interest account.  The Treasure will maintain between £100 and £200 in the current account at times when no major expenditure is expected. </w:t>
      </w:r>
    </w:p>
    <w:p w:rsidR="008A284F" w:rsidRDefault="008A284F" w:rsidP="006319B4">
      <w:pPr>
        <w:pStyle w:val="Default"/>
        <w:jc w:val="both"/>
        <w:rPr>
          <w:rFonts w:ascii="Arial" w:hAnsi="Arial" w:cs="Arial"/>
          <w:sz w:val="23"/>
          <w:szCs w:val="23"/>
        </w:rPr>
      </w:pPr>
    </w:p>
    <w:p w:rsidR="008A284F" w:rsidRDefault="00B05A67" w:rsidP="006319B4">
      <w:pPr>
        <w:pStyle w:val="Default"/>
        <w:jc w:val="both"/>
        <w:rPr>
          <w:rFonts w:ascii="Arial" w:hAnsi="Arial" w:cs="Arial"/>
          <w:sz w:val="23"/>
          <w:szCs w:val="23"/>
        </w:rPr>
      </w:pPr>
      <w:r>
        <w:rPr>
          <w:rFonts w:ascii="Arial" w:hAnsi="Arial" w:cs="Arial"/>
          <w:sz w:val="23"/>
          <w:szCs w:val="23"/>
        </w:rPr>
        <w:t>14</w:t>
      </w:r>
      <w:r w:rsidR="008A284F">
        <w:rPr>
          <w:rFonts w:ascii="Arial" w:hAnsi="Arial" w:cs="Arial"/>
          <w:sz w:val="23"/>
          <w:szCs w:val="23"/>
        </w:rPr>
        <w:t xml:space="preserve">. Accounts are to be audited in accordance with the REA rules and presented to the Annual General Meeting (AGM) each year. The financial year will run from 1 January to 31 December. </w:t>
      </w:r>
    </w:p>
    <w:p w:rsidR="008A284F" w:rsidRDefault="008A284F" w:rsidP="006319B4">
      <w:pPr>
        <w:pStyle w:val="Default"/>
        <w:jc w:val="both"/>
        <w:rPr>
          <w:rFonts w:ascii="Arial" w:hAnsi="Arial" w:cs="Arial"/>
          <w:sz w:val="23"/>
          <w:szCs w:val="23"/>
        </w:rPr>
      </w:pPr>
    </w:p>
    <w:p w:rsidR="008A284F" w:rsidRDefault="00B05A67" w:rsidP="006319B4">
      <w:pPr>
        <w:pStyle w:val="Default"/>
        <w:jc w:val="both"/>
        <w:rPr>
          <w:rFonts w:ascii="Arial" w:hAnsi="Arial" w:cs="Arial"/>
          <w:sz w:val="23"/>
          <w:szCs w:val="23"/>
        </w:rPr>
      </w:pPr>
      <w:r>
        <w:rPr>
          <w:rFonts w:ascii="Arial" w:hAnsi="Arial" w:cs="Arial"/>
          <w:sz w:val="23"/>
          <w:szCs w:val="23"/>
        </w:rPr>
        <w:t>15</w:t>
      </w:r>
      <w:r w:rsidR="008A284F">
        <w:rPr>
          <w:rFonts w:ascii="Arial" w:hAnsi="Arial" w:cs="Arial"/>
          <w:sz w:val="23"/>
          <w:szCs w:val="23"/>
        </w:rPr>
        <w:t>. The main source of income for the Branch will be a small annual Branch subscription to cover administration costs e.g. stationery, postage, etc.  Subscriptions are to run from 1</w:t>
      </w:r>
      <w:proofErr w:type="spellStart"/>
      <w:r w:rsidR="008A284F">
        <w:rPr>
          <w:rFonts w:ascii="Arial" w:hAnsi="Arial" w:cs="Arial"/>
          <w:position w:val="11"/>
          <w:sz w:val="16"/>
          <w:szCs w:val="16"/>
          <w:vertAlign w:val="superscript"/>
        </w:rPr>
        <w:t>st</w:t>
      </w:r>
      <w:proofErr w:type="spellEnd"/>
      <w:r w:rsidR="008A284F">
        <w:rPr>
          <w:rFonts w:ascii="Arial" w:hAnsi="Arial" w:cs="Arial"/>
          <w:sz w:val="23"/>
          <w:szCs w:val="23"/>
        </w:rPr>
        <w:t xml:space="preserve"> January to 31</w:t>
      </w:r>
      <w:proofErr w:type="spellStart"/>
      <w:r w:rsidR="008A284F">
        <w:rPr>
          <w:rFonts w:ascii="Arial" w:hAnsi="Arial" w:cs="Arial"/>
          <w:position w:val="11"/>
          <w:sz w:val="16"/>
          <w:szCs w:val="16"/>
          <w:vertAlign w:val="superscript"/>
        </w:rPr>
        <w:t>st</w:t>
      </w:r>
      <w:proofErr w:type="spellEnd"/>
      <w:r w:rsidR="008A284F">
        <w:rPr>
          <w:rFonts w:ascii="Arial" w:hAnsi="Arial" w:cs="Arial"/>
          <w:position w:val="11"/>
          <w:sz w:val="16"/>
          <w:szCs w:val="16"/>
          <w:vertAlign w:val="superscript"/>
        </w:rPr>
        <w:t xml:space="preserve"> </w:t>
      </w:r>
      <w:r w:rsidR="008A284F">
        <w:rPr>
          <w:rFonts w:ascii="Arial" w:hAnsi="Arial" w:cs="Arial"/>
          <w:sz w:val="23"/>
          <w:szCs w:val="23"/>
        </w:rPr>
        <w:t xml:space="preserve">December each year. To ease administrative burdens there will be no pro-rata reduction in annual subscriptions.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16</w:t>
      </w:r>
      <w:r w:rsidR="006D155F">
        <w:rPr>
          <w:rFonts w:ascii="Arial" w:hAnsi="Arial" w:cs="Arial"/>
          <w:sz w:val="23"/>
          <w:szCs w:val="23"/>
        </w:rPr>
        <w:t xml:space="preserve">. All members of whatever age shall be liable for the annual fee, (currently £8), with the following exceptions: </w:t>
      </w:r>
    </w:p>
    <w:p w:rsidR="006D155F" w:rsidRDefault="006D155F" w:rsidP="006319B4">
      <w:pPr>
        <w:pStyle w:val="Default"/>
        <w:jc w:val="both"/>
        <w:rPr>
          <w:rFonts w:ascii="Arial" w:hAnsi="Arial" w:cs="Arial"/>
          <w:sz w:val="23"/>
          <w:szCs w:val="23"/>
        </w:rPr>
      </w:pPr>
    </w:p>
    <w:p w:rsidR="006D155F" w:rsidRDefault="006D155F" w:rsidP="00B05A67">
      <w:pPr>
        <w:pStyle w:val="Default"/>
        <w:ind w:left="720"/>
        <w:jc w:val="both"/>
        <w:rPr>
          <w:rFonts w:ascii="Arial" w:hAnsi="Arial" w:cs="Arial"/>
          <w:sz w:val="23"/>
          <w:szCs w:val="23"/>
        </w:rPr>
      </w:pPr>
      <w:r>
        <w:rPr>
          <w:rFonts w:ascii="Arial" w:hAnsi="Arial" w:cs="Arial"/>
          <w:sz w:val="23"/>
          <w:szCs w:val="23"/>
        </w:rPr>
        <w:t>Those currently exempt, i.e. those members who were born on, or before 31</w:t>
      </w:r>
      <w:proofErr w:type="spellStart"/>
      <w:r>
        <w:rPr>
          <w:rFonts w:ascii="Arial" w:hAnsi="Arial" w:cs="Arial"/>
          <w:position w:val="11"/>
          <w:sz w:val="16"/>
          <w:szCs w:val="16"/>
          <w:vertAlign w:val="superscript"/>
        </w:rPr>
        <w:t>st</w:t>
      </w:r>
      <w:proofErr w:type="spellEnd"/>
      <w:r>
        <w:rPr>
          <w:rFonts w:ascii="Arial" w:hAnsi="Arial" w:cs="Arial"/>
          <w:position w:val="11"/>
          <w:sz w:val="16"/>
          <w:szCs w:val="16"/>
          <w:vertAlign w:val="superscript"/>
        </w:rPr>
        <w:t xml:space="preserve"> </w:t>
      </w:r>
      <w:r>
        <w:rPr>
          <w:rFonts w:ascii="Arial" w:hAnsi="Arial" w:cs="Arial"/>
          <w:sz w:val="23"/>
          <w:szCs w:val="23"/>
        </w:rPr>
        <w:t xml:space="preserve">December 1935, and those who are both overseas and e-mail members, who are invited but not required to pay. </w:t>
      </w:r>
    </w:p>
    <w:p w:rsidR="006D155F" w:rsidRDefault="006D155F" w:rsidP="00B05A67">
      <w:pPr>
        <w:pStyle w:val="Default"/>
        <w:ind w:left="720"/>
        <w:jc w:val="both"/>
        <w:rPr>
          <w:rFonts w:ascii="Arial" w:hAnsi="Arial" w:cs="Arial"/>
          <w:sz w:val="23"/>
          <w:szCs w:val="23"/>
        </w:rPr>
      </w:pPr>
    </w:p>
    <w:p w:rsidR="006D155F" w:rsidRDefault="006D155F" w:rsidP="00B05A67">
      <w:pPr>
        <w:pStyle w:val="Default"/>
        <w:ind w:left="720"/>
        <w:jc w:val="both"/>
        <w:rPr>
          <w:rFonts w:ascii="Arial" w:hAnsi="Arial" w:cs="Arial"/>
          <w:sz w:val="23"/>
          <w:szCs w:val="23"/>
        </w:rPr>
      </w:pPr>
      <w:r>
        <w:rPr>
          <w:rFonts w:ascii="Arial" w:hAnsi="Arial" w:cs="Arial"/>
          <w:sz w:val="23"/>
          <w:szCs w:val="23"/>
        </w:rPr>
        <w:t xml:space="preserve">Exemption shall be granted to any member regardless of age who lacks the ability to pay. </w:t>
      </w:r>
    </w:p>
    <w:p w:rsidR="006D155F" w:rsidRDefault="006D155F" w:rsidP="006319B4">
      <w:pPr>
        <w:pStyle w:val="Default"/>
        <w:jc w:val="both"/>
        <w:rPr>
          <w:rFonts w:ascii="Arial" w:hAnsi="Arial" w:cs="Arial"/>
          <w:sz w:val="23"/>
          <w:szCs w:val="23"/>
        </w:rPr>
      </w:pPr>
    </w:p>
    <w:p w:rsidR="006D155F" w:rsidRDefault="006D155F" w:rsidP="006319B4">
      <w:pPr>
        <w:pStyle w:val="Default"/>
        <w:jc w:val="both"/>
        <w:rPr>
          <w:rFonts w:ascii="Arial" w:hAnsi="Arial" w:cs="Arial"/>
          <w:sz w:val="23"/>
          <w:szCs w:val="23"/>
        </w:rPr>
      </w:pPr>
      <w:r>
        <w:rPr>
          <w:rFonts w:ascii="Arial" w:hAnsi="Arial" w:cs="Arial"/>
          <w:sz w:val="23"/>
          <w:szCs w:val="23"/>
        </w:rPr>
        <w:t>1</w:t>
      </w:r>
      <w:r w:rsidR="00B05A67">
        <w:rPr>
          <w:rFonts w:ascii="Arial" w:hAnsi="Arial" w:cs="Arial"/>
          <w:sz w:val="23"/>
          <w:szCs w:val="23"/>
        </w:rPr>
        <w:t>7</w:t>
      </w:r>
      <w:r>
        <w:rPr>
          <w:rFonts w:ascii="Arial" w:hAnsi="Arial" w:cs="Arial"/>
          <w:sz w:val="23"/>
          <w:szCs w:val="23"/>
        </w:rPr>
        <w:t>. If a member fails to pay his annual subscription by 1</w:t>
      </w:r>
      <w:proofErr w:type="spellStart"/>
      <w:r>
        <w:rPr>
          <w:rFonts w:ascii="Arial" w:hAnsi="Arial" w:cs="Arial"/>
          <w:position w:val="11"/>
          <w:sz w:val="16"/>
          <w:szCs w:val="16"/>
          <w:vertAlign w:val="superscript"/>
        </w:rPr>
        <w:t>st</w:t>
      </w:r>
      <w:proofErr w:type="spellEnd"/>
      <w:r>
        <w:rPr>
          <w:rFonts w:ascii="Arial" w:hAnsi="Arial" w:cs="Arial"/>
          <w:sz w:val="23"/>
          <w:szCs w:val="23"/>
        </w:rPr>
        <w:t xml:space="preserve"> July the Secretary is to write reminding him to pay and stating that his membership will cease on 1</w:t>
      </w:r>
      <w:proofErr w:type="spellStart"/>
      <w:r>
        <w:rPr>
          <w:rFonts w:ascii="Arial" w:hAnsi="Arial" w:cs="Arial"/>
          <w:position w:val="11"/>
          <w:sz w:val="16"/>
          <w:szCs w:val="16"/>
          <w:vertAlign w:val="superscript"/>
        </w:rPr>
        <w:t>st</w:t>
      </w:r>
      <w:proofErr w:type="spellEnd"/>
      <w:r>
        <w:rPr>
          <w:rFonts w:ascii="Arial" w:hAnsi="Arial" w:cs="Arial"/>
          <w:sz w:val="23"/>
          <w:szCs w:val="23"/>
        </w:rPr>
        <w:t xml:space="preserve"> September. After 1</w:t>
      </w:r>
      <w:proofErr w:type="spellStart"/>
      <w:r>
        <w:rPr>
          <w:rFonts w:ascii="Arial" w:hAnsi="Arial" w:cs="Arial"/>
          <w:position w:val="11"/>
          <w:sz w:val="16"/>
          <w:szCs w:val="16"/>
          <w:vertAlign w:val="superscript"/>
        </w:rPr>
        <w:t>st</w:t>
      </w:r>
      <w:proofErr w:type="spellEnd"/>
      <w:r>
        <w:rPr>
          <w:rFonts w:ascii="Arial" w:hAnsi="Arial" w:cs="Arial"/>
          <w:position w:val="11"/>
          <w:sz w:val="16"/>
          <w:szCs w:val="16"/>
          <w:vertAlign w:val="superscript"/>
        </w:rPr>
        <w:t xml:space="preserve"> </w:t>
      </w:r>
      <w:r>
        <w:rPr>
          <w:rFonts w:ascii="Arial" w:hAnsi="Arial" w:cs="Arial"/>
          <w:sz w:val="23"/>
          <w:szCs w:val="23"/>
        </w:rPr>
        <w:t xml:space="preserve">September the member is to be removed from the active membership list and is not to receive any further correspondence from the Branch (including Newsletters).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18</w:t>
      </w:r>
      <w:r w:rsidR="006D155F">
        <w:rPr>
          <w:rFonts w:ascii="Arial" w:hAnsi="Arial" w:cs="Arial"/>
          <w:sz w:val="23"/>
          <w:szCs w:val="23"/>
        </w:rPr>
        <w:t xml:space="preserve">. Grants may be made at the discretion of the committee for Branch social events.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19</w:t>
      </w:r>
      <w:r w:rsidR="006D155F">
        <w:rPr>
          <w:rFonts w:ascii="Arial" w:hAnsi="Arial" w:cs="Arial"/>
          <w:sz w:val="23"/>
          <w:szCs w:val="23"/>
        </w:rPr>
        <w:t xml:space="preserve">. The production of Branch items for sale will be decided on a case-by-case basis.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20</w:t>
      </w:r>
      <w:r w:rsidR="006D155F">
        <w:rPr>
          <w:rFonts w:ascii="Arial" w:hAnsi="Arial" w:cs="Arial"/>
          <w:sz w:val="23"/>
          <w:szCs w:val="23"/>
        </w:rPr>
        <w:t xml:space="preserve">. The Branch will not generally provide direct financial welfare assistance but will channel such needs to the appropriate charitable fund.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21</w:t>
      </w:r>
      <w:r w:rsidR="006D155F">
        <w:rPr>
          <w:rFonts w:ascii="Arial" w:hAnsi="Arial" w:cs="Arial"/>
          <w:sz w:val="23"/>
          <w:szCs w:val="23"/>
        </w:rPr>
        <w:t xml:space="preserve">. Committee members may be reimbursed administrative expenses, such as telephone bills, incurred through Branch business and travelling expenses for attending meetings. Travel expenses will be paid from Branch funds at the current MOD PTR rate unless otherwise agreed by the committee.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22</w:t>
      </w:r>
      <w:r w:rsidR="006D155F">
        <w:rPr>
          <w:rFonts w:ascii="Arial" w:hAnsi="Arial" w:cs="Arial"/>
          <w:sz w:val="23"/>
          <w:szCs w:val="23"/>
        </w:rPr>
        <w:t xml:space="preserve">. The Branch will maintain a separate account called the “RE Geo Support Fund” which will be funded by donations, special events and other activities.  These funds will be used to support serving Geographic soldiers when military funds are not readily available. The committee will allocate these funds based on requests from Royal Engineer (Geographic) units and will report back to members at the AGM. </w:t>
      </w:r>
    </w:p>
    <w:p w:rsidR="006D155F" w:rsidRDefault="006D155F" w:rsidP="006319B4">
      <w:pPr>
        <w:pStyle w:val="Default"/>
        <w:jc w:val="both"/>
        <w:rPr>
          <w:rFonts w:ascii="Arial" w:hAnsi="Arial" w:cs="Arial"/>
          <w:sz w:val="23"/>
          <w:szCs w:val="23"/>
        </w:rPr>
      </w:pPr>
    </w:p>
    <w:p w:rsidR="006D155F" w:rsidRDefault="006D155F"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MEMBERSHIP DATABASE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23</w:t>
      </w:r>
      <w:r w:rsidR="006D155F">
        <w:rPr>
          <w:rFonts w:ascii="Arial" w:hAnsi="Arial" w:cs="Arial"/>
          <w:sz w:val="23"/>
          <w:szCs w:val="23"/>
        </w:rPr>
        <w:t xml:space="preserve">. The Secretary will maintain a database of member’s particulars.  Each member registering indicates agreement, or otherwise, to their particulars being released to other members. </w:t>
      </w:r>
    </w:p>
    <w:p w:rsidR="006D155F" w:rsidRDefault="006D155F" w:rsidP="006319B4">
      <w:pPr>
        <w:pStyle w:val="Default"/>
        <w:jc w:val="both"/>
        <w:rPr>
          <w:rFonts w:ascii="Arial" w:hAnsi="Arial" w:cs="Arial"/>
          <w:sz w:val="23"/>
          <w:szCs w:val="23"/>
        </w:rPr>
      </w:pPr>
    </w:p>
    <w:p w:rsidR="006D155F" w:rsidRDefault="00B05A67" w:rsidP="006319B4">
      <w:pPr>
        <w:pStyle w:val="Default"/>
        <w:jc w:val="both"/>
        <w:rPr>
          <w:rFonts w:ascii="Arial" w:hAnsi="Arial" w:cs="Arial"/>
          <w:sz w:val="23"/>
          <w:szCs w:val="23"/>
        </w:rPr>
      </w:pPr>
      <w:r>
        <w:rPr>
          <w:rFonts w:ascii="Arial" w:hAnsi="Arial" w:cs="Arial"/>
          <w:sz w:val="23"/>
          <w:szCs w:val="23"/>
        </w:rPr>
        <w:t>24</w:t>
      </w:r>
      <w:r w:rsidR="006D155F">
        <w:rPr>
          <w:rFonts w:ascii="Arial" w:hAnsi="Arial" w:cs="Arial"/>
          <w:sz w:val="23"/>
          <w:szCs w:val="23"/>
        </w:rPr>
        <w:t xml:space="preserve">. The database will record the following information for each member: </w:t>
      </w:r>
    </w:p>
    <w:p w:rsidR="006D155F" w:rsidRDefault="006D155F" w:rsidP="006319B4">
      <w:pPr>
        <w:pStyle w:val="Default"/>
        <w:jc w:val="both"/>
        <w:rPr>
          <w:rFonts w:ascii="Arial" w:hAnsi="Arial" w:cs="Arial"/>
          <w:sz w:val="23"/>
          <w:szCs w:val="23"/>
        </w:rPr>
      </w:pP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Title. </w:t>
      </w: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Name. </w:t>
      </w:r>
    </w:p>
    <w:p w:rsidR="006D155F" w:rsidRDefault="006D155F" w:rsidP="006319B4">
      <w:pPr>
        <w:pStyle w:val="Default"/>
        <w:ind w:firstLine="360"/>
        <w:jc w:val="both"/>
        <w:rPr>
          <w:rFonts w:ascii="Arial" w:hAnsi="Arial" w:cs="Arial"/>
          <w:sz w:val="23"/>
          <w:szCs w:val="23"/>
        </w:rPr>
      </w:pPr>
      <w:r>
        <w:rPr>
          <w:rFonts w:ascii="Arial" w:hAnsi="Arial" w:cs="Arial"/>
          <w:sz w:val="23"/>
          <w:szCs w:val="23"/>
        </w:rPr>
        <w:t>Address</w:t>
      </w: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Telephone number. </w:t>
      </w: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E-Mail address. </w:t>
      </w: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Membership category. </w:t>
      </w: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Professional qualifications. </w:t>
      </w: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Decorations. </w:t>
      </w:r>
    </w:p>
    <w:p w:rsidR="006D155F" w:rsidRDefault="006D155F" w:rsidP="006319B4">
      <w:pPr>
        <w:pStyle w:val="CM4"/>
        <w:ind w:left="360"/>
        <w:jc w:val="both"/>
        <w:rPr>
          <w:rFonts w:ascii="Arial" w:hAnsi="Arial" w:cs="Arial"/>
          <w:color w:val="000000"/>
          <w:sz w:val="23"/>
          <w:szCs w:val="23"/>
        </w:rPr>
      </w:pPr>
      <w:r>
        <w:rPr>
          <w:rFonts w:ascii="Arial" w:hAnsi="Arial" w:cs="Arial"/>
          <w:color w:val="000000"/>
          <w:sz w:val="23"/>
          <w:szCs w:val="23"/>
        </w:rPr>
        <w:t xml:space="preserve">Start and finish of service dates. </w:t>
      </w:r>
    </w:p>
    <w:p w:rsidR="006D155F" w:rsidRDefault="006D155F" w:rsidP="006319B4">
      <w:pPr>
        <w:pStyle w:val="Default"/>
        <w:ind w:firstLine="360"/>
        <w:jc w:val="both"/>
        <w:rPr>
          <w:rFonts w:ascii="Arial" w:hAnsi="Arial" w:cs="Arial"/>
          <w:sz w:val="23"/>
          <w:szCs w:val="23"/>
        </w:rPr>
      </w:pPr>
      <w:r>
        <w:rPr>
          <w:rFonts w:ascii="Arial" w:hAnsi="Arial" w:cs="Arial"/>
          <w:sz w:val="23"/>
          <w:szCs w:val="23"/>
        </w:rPr>
        <w:t xml:space="preserve">Initial induction course e.g. intake/basic course/ASC </w:t>
      </w:r>
      <w:proofErr w:type="spellStart"/>
      <w:r>
        <w:rPr>
          <w:rFonts w:ascii="Arial" w:hAnsi="Arial" w:cs="Arial"/>
          <w:sz w:val="23"/>
          <w:szCs w:val="23"/>
        </w:rPr>
        <w:t>etc</w:t>
      </w:r>
      <w:proofErr w:type="spellEnd"/>
    </w:p>
    <w:p w:rsidR="006D155F" w:rsidRDefault="006D155F" w:rsidP="006319B4">
      <w:pPr>
        <w:pStyle w:val="CM10"/>
        <w:ind w:left="360"/>
        <w:jc w:val="both"/>
        <w:rPr>
          <w:rFonts w:ascii="Arial" w:hAnsi="Arial" w:cs="Arial"/>
          <w:color w:val="000000"/>
          <w:sz w:val="23"/>
          <w:szCs w:val="23"/>
        </w:rPr>
      </w:pPr>
      <w:r>
        <w:rPr>
          <w:rFonts w:ascii="Arial" w:hAnsi="Arial" w:cs="Arial"/>
          <w:color w:val="000000"/>
          <w:sz w:val="23"/>
          <w:szCs w:val="23"/>
        </w:rPr>
        <w:t xml:space="preserve">Final rank/grade. </w:t>
      </w:r>
    </w:p>
    <w:p w:rsidR="006D155F" w:rsidRDefault="006D155F" w:rsidP="006319B4">
      <w:pPr>
        <w:pStyle w:val="CM10"/>
        <w:ind w:left="360"/>
        <w:jc w:val="both"/>
        <w:rPr>
          <w:rFonts w:ascii="Arial" w:hAnsi="Arial" w:cs="Arial"/>
          <w:color w:val="000000"/>
          <w:sz w:val="23"/>
          <w:szCs w:val="23"/>
        </w:rPr>
      </w:pPr>
      <w:r>
        <w:rPr>
          <w:rFonts w:ascii="Arial" w:hAnsi="Arial" w:cs="Arial"/>
          <w:color w:val="000000"/>
          <w:sz w:val="23"/>
          <w:szCs w:val="23"/>
        </w:rPr>
        <w:t xml:space="preserve">Trade/technical speciality. </w:t>
      </w:r>
    </w:p>
    <w:p w:rsidR="006D155F" w:rsidRDefault="006D155F" w:rsidP="006319B4">
      <w:pPr>
        <w:pStyle w:val="CM10"/>
        <w:ind w:left="360"/>
        <w:jc w:val="both"/>
        <w:rPr>
          <w:rFonts w:ascii="Arial" w:hAnsi="Arial" w:cs="Arial"/>
          <w:color w:val="000000"/>
          <w:sz w:val="23"/>
          <w:szCs w:val="23"/>
        </w:rPr>
      </w:pPr>
      <w:r>
        <w:rPr>
          <w:rFonts w:ascii="Arial" w:hAnsi="Arial" w:cs="Arial"/>
          <w:color w:val="000000"/>
          <w:sz w:val="23"/>
          <w:szCs w:val="23"/>
        </w:rPr>
        <w:t xml:space="preserve">Main units and dates. </w:t>
      </w:r>
    </w:p>
    <w:p w:rsidR="006D155F" w:rsidRDefault="006D155F" w:rsidP="006319B4">
      <w:pPr>
        <w:pStyle w:val="CM10"/>
        <w:ind w:left="360"/>
        <w:jc w:val="both"/>
        <w:rPr>
          <w:rFonts w:ascii="Arial" w:hAnsi="Arial" w:cs="Arial"/>
          <w:color w:val="000000"/>
          <w:sz w:val="23"/>
          <w:szCs w:val="23"/>
        </w:rPr>
      </w:pPr>
      <w:r>
        <w:rPr>
          <w:rFonts w:ascii="Arial" w:hAnsi="Arial" w:cs="Arial"/>
          <w:color w:val="000000"/>
          <w:sz w:val="23"/>
          <w:szCs w:val="23"/>
        </w:rPr>
        <w:t xml:space="preserve">Interest in specific events. </w:t>
      </w:r>
    </w:p>
    <w:p w:rsidR="006D155F" w:rsidRDefault="006D155F" w:rsidP="006319B4">
      <w:pPr>
        <w:pStyle w:val="CM10"/>
        <w:ind w:left="360"/>
        <w:jc w:val="both"/>
        <w:rPr>
          <w:rFonts w:ascii="Arial" w:hAnsi="Arial" w:cs="Arial"/>
          <w:color w:val="000000"/>
          <w:sz w:val="23"/>
          <w:szCs w:val="23"/>
        </w:rPr>
      </w:pPr>
      <w:r>
        <w:rPr>
          <w:rFonts w:ascii="Arial" w:hAnsi="Arial" w:cs="Arial"/>
          <w:color w:val="000000"/>
          <w:sz w:val="23"/>
          <w:szCs w:val="23"/>
        </w:rPr>
        <w:t xml:space="preserve">Branch office/event involvement. </w:t>
      </w:r>
    </w:p>
    <w:p w:rsidR="006D155F" w:rsidRDefault="006D155F" w:rsidP="006319B4">
      <w:pPr>
        <w:pStyle w:val="CM10"/>
        <w:ind w:left="360"/>
        <w:jc w:val="both"/>
        <w:rPr>
          <w:rFonts w:ascii="Arial" w:hAnsi="Arial" w:cs="Arial"/>
          <w:color w:val="000000"/>
          <w:sz w:val="23"/>
          <w:szCs w:val="23"/>
        </w:rPr>
      </w:pPr>
      <w:r>
        <w:rPr>
          <w:rFonts w:ascii="Arial" w:hAnsi="Arial" w:cs="Arial"/>
          <w:color w:val="000000"/>
          <w:sz w:val="23"/>
          <w:szCs w:val="23"/>
        </w:rPr>
        <w:t xml:space="preserve">Date of Birth. </w:t>
      </w:r>
    </w:p>
    <w:p w:rsidR="006D155F" w:rsidRDefault="006D155F" w:rsidP="006319B4">
      <w:pPr>
        <w:pStyle w:val="CM11"/>
        <w:ind w:left="360"/>
        <w:jc w:val="both"/>
        <w:rPr>
          <w:rFonts w:ascii="Arial" w:hAnsi="Arial" w:cs="Arial"/>
          <w:color w:val="000000"/>
          <w:sz w:val="23"/>
          <w:szCs w:val="23"/>
        </w:rPr>
      </w:pPr>
      <w:r>
        <w:rPr>
          <w:rFonts w:ascii="Arial" w:hAnsi="Arial" w:cs="Arial"/>
          <w:color w:val="000000"/>
          <w:sz w:val="23"/>
          <w:szCs w:val="23"/>
        </w:rPr>
        <w:t xml:space="preserve">Active or non-active (no subscriptions) member.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25</w:t>
      </w:r>
      <w:r w:rsidR="00900EE7">
        <w:rPr>
          <w:rFonts w:ascii="Arial" w:hAnsi="Arial" w:cs="Arial"/>
          <w:sz w:val="23"/>
          <w:szCs w:val="23"/>
        </w:rPr>
        <w:t xml:space="preserve">. This database will be used for invitations to events, newsletter distribution and </w:t>
      </w:r>
      <w:r w:rsidR="006319B4">
        <w:rPr>
          <w:rFonts w:ascii="Arial" w:hAnsi="Arial" w:cs="Arial"/>
          <w:sz w:val="23"/>
          <w:szCs w:val="23"/>
        </w:rPr>
        <w:t>c</w:t>
      </w:r>
      <w:r w:rsidR="00900EE7">
        <w:rPr>
          <w:rFonts w:ascii="Arial" w:hAnsi="Arial" w:cs="Arial"/>
          <w:sz w:val="23"/>
          <w:szCs w:val="23"/>
        </w:rPr>
        <w:t xml:space="preserve">ollection of annual subscriptions. Members failing to pay their annual subscriptions will be placed in a non-active database.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26</w:t>
      </w:r>
      <w:r w:rsidR="00900EE7">
        <w:rPr>
          <w:rFonts w:ascii="Arial" w:hAnsi="Arial" w:cs="Arial"/>
          <w:sz w:val="23"/>
          <w:szCs w:val="23"/>
        </w:rPr>
        <w:t xml:space="preserve">. For a small charge, members will be able to obtain printouts of particular fields. </w:t>
      </w:r>
    </w:p>
    <w:p w:rsidR="00900EE7" w:rsidRDefault="00900EE7" w:rsidP="006319B4">
      <w:pPr>
        <w:pStyle w:val="Default"/>
        <w:jc w:val="both"/>
      </w:pPr>
    </w:p>
    <w:p w:rsidR="00900EE7" w:rsidRDefault="00900EE7"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BRANCH EVENTS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27</w:t>
      </w:r>
      <w:r w:rsidR="00900EE7">
        <w:rPr>
          <w:rFonts w:ascii="Arial" w:hAnsi="Arial" w:cs="Arial"/>
          <w:sz w:val="23"/>
          <w:szCs w:val="23"/>
        </w:rPr>
        <w:t>. The Branch will act as a focus for all former Military Surveyors and their modern equivalents, the Royal Engineers (Geographic). The Branch is not intended to replace existing organisations such as the</w:t>
      </w:r>
      <w:r>
        <w:rPr>
          <w:rFonts w:ascii="Arial" w:hAnsi="Arial" w:cs="Arial"/>
          <w:sz w:val="23"/>
          <w:szCs w:val="23"/>
        </w:rPr>
        <w:t xml:space="preserve"> Defence Surveyors Association, </w:t>
      </w:r>
      <w:r w:rsidR="00900EE7">
        <w:rPr>
          <w:rFonts w:ascii="Arial" w:hAnsi="Arial" w:cs="Arial"/>
          <w:sz w:val="23"/>
          <w:szCs w:val="23"/>
        </w:rPr>
        <w:t xml:space="preserve">the annual civilian staff reunion, </w:t>
      </w:r>
      <w:proofErr w:type="spellStart"/>
      <w:r w:rsidR="00900EE7">
        <w:rPr>
          <w:rFonts w:ascii="Arial" w:hAnsi="Arial" w:cs="Arial"/>
          <w:sz w:val="23"/>
          <w:szCs w:val="23"/>
        </w:rPr>
        <w:t>etc</w:t>
      </w:r>
      <w:proofErr w:type="spellEnd"/>
      <w:r w:rsidR="00900EE7">
        <w:rPr>
          <w:rFonts w:ascii="Arial" w:hAnsi="Arial" w:cs="Arial"/>
          <w:sz w:val="23"/>
          <w:szCs w:val="23"/>
        </w:rPr>
        <w:t xml:space="preserve"> but will work with and augment them.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28</w:t>
      </w:r>
      <w:r w:rsidR="00900EE7">
        <w:rPr>
          <w:rFonts w:ascii="Arial" w:hAnsi="Arial" w:cs="Arial"/>
          <w:sz w:val="23"/>
          <w:szCs w:val="23"/>
        </w:rPr>
        <w:t xml:space="preserve">. The Branch will augment these organisations by providing an umbrella organisation under which self-standing social events and special interest groups can be organised.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29</w:t>
      </w:r>
      <w:r w:rsidR="00900EE7">
        <w:rPr>
          <w:rFonts w:ascii="Arial" w:hAnsi="Arial" w:cs="Arial"/>
          <w:sz w:val="23"/>
          <w:szCs w:val="23"/>
        </w:rPr>
        <w:t xml:space="preserve">. The Branch will organise occasional social events and the AGM.  </w:t>
      </w:r>
    </w:p>
    <w:p w:rsidR="00590F3B" w:rsidRDefault="00590F3B" w:rsidP="006319B4">
      <w:pPr>
        <w:pStyle w:val="Default"/>
        <w:jc w:val="both"/>
        <w:rPr>
          <w:rFonts w:ascii="Arial" w:hAnsi="Arial" w:cs="Arial"/>
          <w:b/>
          <w:bCs/>
          <w:sz w:val="23"/>
          <w:szCs w:val="23"/>
        </w:rPr>
      </w:pPr>
    </w:p>
    <w:p w:rsidR="00900EE7" w:rsidRDefault="00900EE7" w:rsidP="006319B4">
      <w:pPr>
        <w:pStyle w:val="Default"/>
        <w:jc w:val="both"/>
        <w:rPr>
          <w:rFonts w:ascii="Arial" w:hAnsi="Arial" w:cs="Arial"/>
          <w:b/>
          <w:bCs/>
          <w:sz w:val="23"/>
          <w:szCs w:val="23"/>
        </w:rPr>
      </w:pPr>
      <w:bookmarkStart w:id="0" w:name="_GoBack"/>
      <w:bookmarkEnd w:id="0"/>
      <w:r>
        <w:rPr>
          <w:rFonts w:ascii="Arial" w:hAnsi="Arial" w:cs="Arial"/>
          <w:b/>
          <w:bCs/>
          <w:sz w:val="23"/>
          <w:szCs w:val="23"/>
        </w:rPr>
        <w:lastRenderedPageBreak/>
        <w:t>PUBLICATIONS</w:t>
      </w:r>
    </w:p>
    <w:p w:rsidR="00900EE7" w:rsidRDefault="00900EE7" w:rsidP="006319B4">
      <w:pPr>
        <w:pStyle w:val="Default"/>
        <w:jc w:val="both"/>
        <w:rPr>
          <w:rFonts w:ascii="Arial" w:hAnsi="Arial" w:cs="Arial"/>
          <w:b/>
          <w:bCs/>
          <w:sz w:val="23"/>
          <w:szCs w:val="23"/>
        </w:rPr>
      </w:pPr>
    </w:p>
    <w:p w:rsidR="00900EE7" w:rsidRDefault="00B05A67" w:rsidP="006319B4">
      <w:pPr>
        <w:pStyle w:val="Default"/>
        <w:jc w:val="both"/>
        <w:rPr>
          <w:rFonts w:ascii="Arial" w:hAnsi="Arial" w:cs="Arial"/>
          <w:sz w:val="23"/>
          <w:szCs w:val="23"/>
        </w:rPr>
      </w:pPr>
      <w:r>
        <w:rPr>
          <w:rFonts w:ascii="Arial" w:hAnsi="Arial" w:cs="Arial"/>
          <w:sz w:val="23"/>
          <w:szCs w:val="23"/>
        </w:rPr>
        <w:t>30</w:t>
      </w:r>
      <w:r w:rsidR="00900EE7">
        <w:rPr>
          <w:rFonts w:ascii="Arial" w:hAnsi="Arial" w:cs="Arial"/>
          <w:sz w:val="23"/>
          <w:szCs w:val="23"/>
        </w:rPr>
        <w:t xml:space="preserve">. Approximately four editions of a Branch newsletter will be published annually.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31</w:t>
      </w:r>
      <w:r w:rsidR="00900EE7">
        <w:rPr>
          <w:rFonts w:ascii="Arial" w:hAnsi="Arial" w:cs="Arial"/>
          <w:sz w:val="23"/>
          <w:szCs w:val="23"/>
        </w:rPr>
        <w:t xml:space="preserve">. The Secretary and/or the Newsletter Editor are responsible for arranging for an article to be published in the Sapper magazine as and when appropriate.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32</w:t>
      </w:r>
      <w:r w:rsidR="00900EE7">
        <w:rPr>
          <w:rFonts w:ascii="Arial" w:hAnsi="Arial" w:cs="Arial"/>
          <w:sz w:val="23"/>
          <w:szCs w:val="23"/>
        </w:rPr>
        <w:t xml:space="preserve">. Other standing Branch information and events will also be published on the Branch web site. </w:t>
      </w:r>
    </w:p>
    <w:p w:rsidR="00900EE7" w:rsidRDefault="00900EE7" w:rsidP="006319B4">
      <w:pPr>
        <w:pStyle w:val="Default"/>
        <w:jc w:val="both"/>
      </w:pPr>
    </w:p>
    <w:p w:rsidR="00900EE7" w:rsidRDefault="00900EE7"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BEREAVEMENT PROCEDURE </w:t>
      </w:r>
    </w:p>
    <w:p w:rsidR="00900EE7" w:rsidRDefault="00900EE7" w:rsidP="006319B4">
      <w:pPr>
        <w:pStyle w:val="Default"/>
        <w:jc w:val="both"/>
      </w:pPr>
    </w:p>
    <w:p w:rsidR="00900EE7" w:rsidRDefault="00B05A67"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33</w:t>
      </w:r>
      <w:r w:rsidR="00900EE7">
        <w:rPr>
          <w:rFonts w:ascii="Arial" w:hAnsi="Arial" w:cs="Arial"/>
          <w:color w:val="000000"/>
          <w:sz w:val="23"/>
          <w:szCs w:val="23"/>
        </w:rPr>
        <w:t xml:space="preserve">. The point of contact for co-ordinating the response to bereavement will be the Welfare Officer. He will inform committee members of the relevant details, see if the family would like the REA (Geo) standard present and if so make the necessary arrangements, ascertain whether someone can attend the funeral and make the appropriate arrangements. </w:t>
      </w:r>
    </w:p>
    <w:p w:rsidR="00900EE7" w:rsidRDefault="00900EE7" w:rsidP="006319B4">
      <w:pPr>
        <w:pStyle w:val="Default"/>
        <w:jc w:val="both"/>
      </w:pPr>
    </w:p>
    <w:p w:rsidR="00900EE7" w:rsidRDefault="00B05A67" w:rsidP="006319B4">
      <w:pPr>
        <w:pStyle w:val="CM2"/>
        <w:jc w:val="both"/>
        <w:rPr>
          <w:rFonts w:ascii="Arial" w:hAnsi="Arial" w:cs="Arial"/>
          <w:color w:val="000000"/>
          <w:sz w:val="23"/>
          <w:szCs w:val="23"/>
        </w:rPr>
      </w:pPr>
      <w:r>
        <w:rPr>
          <w:rFonts w:ascii="Arial" w:hAnsi="Arial" w:cs="Arial"/>
          <w:color w:val="000000"/>
          <w:sz w:val="23"/>
          <w:szCs w:val="23"/>
        </w:rPr>
        <w:t>34</w:t>
      </w:r>
      <w:r w:rsidR="00900EE7">
        <w:rPr>
          <w:rFonts w:ascii="Arial" w:hAnsi="Arial" w:cs="Arial"/>
          <w:color w:val="000000"/>
          <w:sz w:val="23"/>
          <w:szCs w:val="23"/>
        </w:rPr>
        <w:t xml:space="preserve">. The Branch will send a letter of condolence to the next of kin of all former Military Surveyors / Royal Engineers (Geographic), whether or not they were members of the Branch. This will be sent by either the President or Chairman as appropriate. </w:t>
      </w:r>
    </w:p>
    <w:p w:rsidR="00900EE7" w:rsidRDefault="00900EE7" w:rsidP="006319B4">
      <w:pPr>
        <w:pStyle w:val="CM2"/>
        <w:jc w:val="both"/>
        <w:rPr>
          <w:rFonts w:ascii="Arial" w:hAnsi="Arial" w:cs="Arial"/>
          <w:color w:val="000000"/>
          <w:sz w:val="23"/>
          <w:szCs w:val="23"/>
        </w:rPr>
      </w:pPr>
    </w:p>
    <w:p w:rsidR="00900EE7" w:rsidRDefault="00B05A67" w:rsidP="006319B4">
      <w:pPr>
        <w:pStyle w:val="CM2"/>
        <w:jc w:val="both"/>
        <w:rPr>
          <w:rFonts w:ascii="Arial" w:hAnsi="Arial" w:cs="Arial"/>
          <w:color w:val="000000"/>
          <w:sz w:val="23"/>
          <w:szCs w:val="23"/>
        </w:rPr>
      </w:pPr>
      <w:r>
        <w:rPr>
          <w:rFonts w:ascii="Arial" w:hAnsi="Arial" w:cs="Arial"/>
          <w:color w:val="000000"/>
          <w:sz w:val="23"/>
          <w:szCs w:val="23"/>
        </w:rPr>
        <w:t>35</w:t>
      </w:r>
      <w:r w:rsidR="00900EE7">
        <w:rPr>
          <w:rFonts w:ascii="Arial" w:hAnsi="Arial" w:cs="Arial"/>
          <w:color w:val="000000"/>
          <w:sz w:val="23"/>
          <w:szCs w:val="23"/>
        </w:rPr>
        <w:t xml:space="preserve">. If the deceased has been active in the branch a member of the committee should try to attend the funeral. </w:t>
      </w:r>
    </w:p>
    <w:p w:rsidR="00900EE7" w:rsidRDefault="00900EE7" w:rsidP="006319B4">
      <w:pPr>
        <w:pStyle w:val="Default"/>
        <w:jc w:val="both"/>
      </w:pPr>
    </w:p>
    <w:p w:rsidR="00900EE7" w:rsidRDefault="00B05A67"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36</w:t>
      </w:r>
      <w:r w:rsidR="00900EE7">
        <w:rPr>
          <w:rFonts w:ascii="Arial" w:hAnsi="Arial" w:cs="Arial"/>
          <w:color w:val="000000"/>
          <w:sz w:val="23"/>
          <w:szCs w:val="23"/>
        </w:rPr>
        <w:t xml:space="preserve">. The Secretary is to inform HQ REA of the death and arrange for a notice to be published in Sapper magazine, Corps Supplement and the Branch newsletter. </w:t>
      </w:r>
    </w:p>
    <w:p w:rsidR="00900EE7" w:rsidRDefault="00900EE7" w:rsidP="006319B4">
      <w:pPr>
        <w:pStyle w:val="CM11"/>
        <w:spacing w:line="278" w:lineRule="atLeast"/>
        <w:jc w:val="both"/>
        <w:rPr>
          <w:rFonts w:ascii="Arial" w:hAnsi="Arial" w:cs="Arial"/>
          <w:b/>
          <w:bCs/>
          <w:color w:val="000000"/>
          <w:sz w:val="23"/>
          <w:szCs w:val="23"/>
        </w:rPr>
      </w:pPr>
    </w:p>
    <w:p w:rsidR="00900EE7" w:rsidRDefault="00900EE7"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BRANCH WELFARE CASES </w:t>
      </w:r>
    </w:p>
    <w:p w:rsidR="00900EE7" w:rsidRDefault="00900EE7" w:rsidP="006319B4">
      <w:pPr>
        <w:pStyle w:val="Default"/>
        <w:jc w:val="both"/>
      </w:pPr>
    </w:p>
    <w:p w:rsidR="00900EE7" w:rsidRDefault="00B05A67"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37</w:t>
      </w:r>
      <w:r w:rsidR="00900EE7">
        <w:rPr>
          <w:rFonts w:ascii="Arial" w:hAnsi="Arial" w:cs="Arial"/>
          <w:color w:val="000000"/>
          <w:sz w:val="23"/>
          <w:szCs w:val="23"/>
        </w:rPr>
        <w:t xml:space="preserve">. If any member of the Branch becomes aware of a member in need of welfare support they are to notify the Branch Welfare Representative who will ensure the appropriate welfare agencies are notified. </w:t>
      </w:r>
    </w:p>
    <w:p w:rsidR="00900EE7" w:rsidRDefault="00900EE7" w:rsidP="006319B4">
      <w:pPr>
        <w:pStyle w:val="Default"/>
        <w:jc w:val="both"/>
      </w:pPr>
    </w:p>
    <w:p w:rsidR="00900EE7" w:rsidRDefault="00900EE7"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BRANCH STANDARD AND STANDARD BEARER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38</w:t>
      </w:r>
      <w:r w:rsidR="00900EE7">
        <w:rPr>
          <w:rFonts w:ascii="Arial" w:hAnsi="Arial" w:cs="Arial"/>
          <w:sz w:val="23"/>
          <w:szCs w:val="23"/>
        </w:rPr>
        <w:t xml:space="preserve">. Whenever possible the Branch Standard is to be paraded at National REA events, unit major events and when requested for members funerals. </w:t>
      </w:r>
    </w:p>
    <w:p w:rsidR="00900EE7" w:rsidRP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39</w:t>
      </w:r>
      <w:r w:rsidR="00900EE7">
        <w:rPr>
          <w:rFonts w:ascii="Arial" w:hAnsi="Arial" w:cs="Arial"/>
          <w:sz w:val="23"/>
          <w:szCs w:val="23"/>
        </w:rPr>
        <w:t xml:space="preserve">. The Branch is to maintain, when possible, a Standard Bearer and a deputy Standard Bearer. The Branch Standard and Bearers are subject to Rule 20 of the Rules of the REA 2005. The Branch Standard Bearers, when on parade, will be subject to the dress code as laid down at Annex A of the Rules of the REA 2005.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40</w:t>
      </w:r>
      <w:r w:rsidR="00900EE7">
        <w:rPr>
          <w:rFonts w:ascii="Arial" w:hAnsi="Arial" w:cs="Arial"/>
          <w:sz w:val="23"/>
          <w:szCs w:val="23"/>
        </w:rPr>
        <w:t xml:space="preserve">. The Branch Standard, when not in use, will be held on display in either the 42 Engineer Regiment (Geographic) or the RSMS WOs’ and Sgts’ Mess. </w:t>
      </w:r>
    </w:p>
    <w:p w:rsidR="00900EE7" w:rsidRDefault="00900EE7" w:rsidP="006319B4">
      <w:pPr>
        <w:pStyle w:val="Default"/>
        <w:jc w:val="both"/>
      </w:pPr>
    </w:p>
    <w:p w:rsidR="00900EE7" w:rsidRDefault="00B05A67" w:rsidP="006319B4">
      <w:pPr>
        <w:pStyle w:val="Default"/>
        <w:jc w:val="both"/>
        <w:rPr>
          <w:rFonts w:ascii="Arial" w:hAnsi="Arial" w:cs="Arial"/>
          <w:sz w:val="23"/>
          <w:szCs w:val="23"/>
        </w:rPr>
      </w:pPr>
      <w:r>
        <w:rPr>
          <w:rFonts w:ascii="Arial" w:hAnsi="Arial" w:cs="Arial"/>
          <w:sz w:val="23"/>
          <w:szCs w:val="23"/>
        </w:rPr>
        <w:t>41</w:t>
      </w:r>
      <w:r w:rsidR="00900EE7">
        <w:rPr>
          <w:rFonts w:ascii="Arial" w:hAnsi="Arial" w:cs="Arial"/>
          <w:sz w:val="23"/>
          <w:szCs w:val="23"/>
        </w:rPr>
        <w:t xml:space="preserve">. The committee will consider requests for travel and subsistence refunds from Standard Bearers who attend events at the request of the committee.   </w:t>
      </w:r>
    </w:p>
    <w:p w:rsidR="00900EE7" w:rsidRDefault="00900EE7" w:rsidP="006319B4">
      <w:pPr>
        <w:pStyle w:val="Default"/>
        <w:jc w:val="both"/>
      </w:pPr>
    </w:p>
    <w:p w:rsidR="00900EE7" w:rsidRDefault="00900EE7"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t xml:space="preserve">ANNUAL BRANCH AWARD </w:t>
      </w:r>
    </w:p>
    <w:p w:rsidR="00900EE7" w:rsidRDefault="00900EE7" w:rsidP="006319B4">
      <w:pPr>
        <w:pStyle w:val="Default"/>
        <w:jc w:val="both"/>
      </w:pPr>
    </w:p>
    <w:p w:rsidR="00B05A67" w:rsidRDefault="00B05A67"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42</w:t>
      </w:r>
      <w:r w:rsidR="00900EE7">
        <w:rPr>
          <w:rFonts w:ascii="Arial" w:hAnsi="Arial" w:cs="Arial"/>
          <w:color w:val="000000"/>
          <w:sz w:val="23"/>
          <w:szCs w:val="23"/>
        </w:rPr>
        <w:t>. Each year the Branch will award a prize to the junior rank in 42 Engineer Regiment (Geographic) who has, in the opinion of the Commanding Officer, best carried out his duties in ‘a spirit of good fellowship’ beyond normal expectations.  The Committee will decide the value and nature of the prize.</w:t>
      </w:r>
    </w:p>
    <w:p w:rsidR="00900EE7" w:rsidRDefault="00900EE7" w:rsidP="006319B4">
      <w:pPr>
        <w:pStyle w:val="CM11"/>
        <w:spacing w:line="278" w:lineRule="atLeast"/>
        <w:jc w:val="both"/>
        <w:rPr>
          <w:rFonts w:ascii="Arial" w:hAnsi="Arial" w:cs="Arial"/>
          <w:color w:val="000000"/>
          <w:sz w:val="23"/>
          <w:szCs w:val="23"/>
        </w:rPr>
      </w:pPr>
      <w:r>
        <w:rPr>
          <w:rFonts w:ascii="Arial" w:hAnsi="Arial" w:cs="Arial"/>
          <w:color w:val="000000"/>
          <w:sz w:val="23"/>
          <w:szCs w:val="23"/>
        </w:rPr>
        <w:t xml:space="preserve"> </w:t>
      </w:r>
    </w:p>
    <w:p w:rsidR="00900EE7" w:rsidRPr="00E02C37" w:rsidRDefault="00B05A67" w:rsidP="006319B4">
      <w:pPr>
        <w:pStyle w:val="Default"/>
        <w:jc w:val="both"/>
      </w:pPr>
      <w:r>
        <w:t>43.</w:t>
      </w:r>
      <w:r w:rsidR="00900EE7">
        <w:t xml:space="preserve"> An engraved stable belt will also be awarded to the best class 3 student coming off each course.</w:t>
      </w:r>
    </w:p>
    <w:p w:rsidR="00900EE7" w:rsidRDefault="00900EE7" w:rsidP="006319B4">
      <w:pPr>
        <w:pStyle w:val="Default"/>
        <w:jc w:val="both"/>
      </w:pPr>
    </w:p>
    <w:p w:rsidR="00900EE7" w:rsidRDefault="00900EE7" w:rsidP="006319B4">
      <w:pPr>
        <w:pStyle w:val="CM11"/>
        <w:spacing w:line="278" w:lineRule="atLeast"/>
        <w:jc w:val="both"/>
        <w:rPr>
          <w:rFonts w:ascii="Arial" w:hAnsi="Arial" w:cs="Arial"/>
          <w:color w:val="000000"/>
          <w:sz w:val="23"/>
          <w:szCs w:val="23"/>
        </w:rPr>
      </w:pPr>
      <w:r>
        <w:rPr>
          <w:rFonts w:ascii="Arial" w:hAnsi="Arial" w:cs="Arial"/>
          <w:b/>
          <w:bCs/>
          <w:color w:val="000000"/>
          <w:sz w:val="23"/>
          <w:szCs w:val="23"/>
        </w:rPr>
        <w:lastRenderedPageBreak/>
        <w:t xml:space="preserve">REVIEW </w:t>
      </w:r>
    </w:p>
    <w:p w:rsidR="00900EE7" w:rsidRDefault="00900EE7" w:rsidP="006319B4">
      <w:pPr>
        <w:pStyle w:val="Default"/>
        <w:jc w:val="both"/>
      </w:pPr>
    </w:p>
    <w:p w:rsidR="00900EE7" w:rsidRDefault="00900EE7" w:rsidP="006319B4">
      <w:pPr>
        <w:pStyle w:val="CM2"/>
        <w:jc w:val="both"/>
        <w:rPr>
          <w:rFonts w:ascii="Arial" w:hAnsi="Arial" w:cs="Arial"/>
          <w:color w:val="000000"/>
          <w:sz w:val="23"/>
          <w:szCs w:val="23"/>
        </w:rPr>
      </w:pPr>
      <w:r>
        <w:rPr>
          <w:rFonts w:ascii="Arial" w:hAnsi="Arial" w:cs="Arial"/>
          <w:color w:val="000000"/>
          <w:sz w:val="23"/>
          <w:szCs w:val="23"/>
        </w:rPr>
        <w:t>4</w:t>
      </w:r>
      <w:r w:rsidR="00B05A67">
        <w:rPr>
          <w:rFonts w:ascii="Arial" w:hAnsi="Arial" w:cs="Arial"/>
          <w:color w:val="000000"/>
          <w:sz w:val="23"/>
          <w:szCs w:val="23"/>
        </w:rPr>
        <w:t>4</w:t>
      </w:r>
      <w:r>
        <w:rPr>
          <w:rFonts w:ascii="Arial" w:hAnsi="Arial" w:cs="Arial"/>
          <w:color w:val="000000"/>
          <w:sz w:val="23"/>
          <w:szCs w:val="23"/>
        </w:rPr>
        <w:t xml:space="preserve">. These TORs will be reviewed annually by the committee with any proposals for change presented for approval to the AGM. </w:t>
      </w:r>
    </w:p>
    <w:p w:rsidR="006D155F" w:rsidRDefault="006D155F" w:rsidP="006319B4">
      <w:pPr>
        <w:pStyle w:val="Default"/>
        <w:jc w:val="both"/>
        <w:rPr>
          <w:rFonts w:ascii="Arial" w:hAnsi="Arial" w:cs="Arial"/>
          <w:sz w:val="23"/>
          <w:szCs w:val="23"/>
        </w:rPr>
      </w:pPr>
    </w:p>
    <w:p w:rsidR="006D155F" w:rsidRDefault="006D155F" w:rsidP="006319B4">
      <w:pPr>
        <w:pStyle w:val="Default"/>
        <w:jc w:val="both"/>
        <w:rPr>
          <w:rFonts w:ascii="Arial" w:hAnsi="Arial" w:cs="Arial"/>
          <w:sz w:val="23"/>
          <w:szCs w:val="23"/>
        </w:rPr>
      </w:pPr>
    </w:p>
    <w:sectPr w:rsidR="006D155F" w:rsidSect="006D15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848"/>
    <w:multiLevelType w:val="hybridMultilevel"/>
    <w:tmpl w:val="AFACDAF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E1EB1"/>
    <w:multiLevelType w:val="hybridMultilevel"/>
    <w:tmpl w:val="699C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356FF"/>
    <w:multiLevelType w:val="hybridMultilevel"/>
    <w:tmpl w:val="93468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FDB3BF"/>
    <w:multiLevelType w:val="hybridMultilevel"/>
    <w:tmpl w:val="BD7BB04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BF2E4B8"/>
    <w:multiLevelType w:val="hybridMultilevel"/>
    <w:tmpl w:val="E7FE47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D0170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DD"/>
    <w:rsid w:val="00296C0E"/>
    <w:rsid w:val="00371553"/>
    <w:rsid w:val="00424FBF"/>
    <w:rsid w:val="004617DD"/>
    <w:rsid w:val="00476C66"/>
    <w:rsid w:val="00590F3B"/>
    <w:rsid w:val="006319B4"/>
    <w:rsid w:val="006D155F"/>
    <w:rsid w:val="008A284F"/>
    <w:rsid w:val="00900EE7"/>
    <w:rsid w:val="00B0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0E"/>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C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CM11">
    <w:name w:val="CM11"/>
    <w:basedOn w:val="Default"/>
    <w:next w:val="Default"/>
    <w:uiPriority w:val="99"/>
    <w:rsid w:val="00296C0E"/>
    <w:rPr>
      <w:color w:val="auto"/>
    </w:rPr>
  </w:style>
  <w:style w:type="paragraph" w:styleId="ListParagraph">
    <w:name w:val="List Paragraph"/>
    <w:basedOn w:val="Normal"/>
    <w:uiPriority w:val="34"/>
    <w:qFormat/>
    <w:rsid w:val="00296C0E"/>
    <w:pPr>
      <w:ind w:left="720"/>
      <w:contextualSpacing/>
    </w:pPr>
  </w:style>
  <w:style w:type="paragraph" w:customStyle="1" w:styleId="CM4">
    <w:name w:val="CM4"/>
    <w:basedOn w:val="Default"/>
    <w:next w:val="Default"/>
    <w:uiPriority w:val="99"/>
    <w:rsid w:val="006D155F"/>
    <w:pPr>
      <w:spacing w:line="276" w:lineRule="atLeast"/>
    </w:pPr>
    <w:rPr>
      <w:color w:val="auto"/>
    </w:rPr>
  </w:style>
  <w:style w:type="paragraph" w:customStyle="1" w:styleId="CM10">
    <w:name w:val="CM10"/>
    <w:basedOn w:val="Default"/>
    <w:next w:val="Default"/>
    <w:uiPriority w:val="99"/>
    <w:rsid w:val="006D155F"/>
    <w:rPr>
      <w:color w:val="auto"/>
    </w:rPr>
  </w:style>
  <w:style w:type="paragraph" w:customStyle="1" w:styleId="CM2">
    <w:name w:val="CM2"/>
    <w:basedOn w:val="Default"/>
    <w:next w:val="Default"/>
    <w:uiPriority w:val="99"/>
    <w:rsid w:val="00900EE7"/>
    <w:pPr>
      <w:spacing w:line="27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0E"/>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C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CM11">
    <w:name w:val="CM11"/>
    <w:basedOn w:val="Default"/>
    <w:next w:val="Default"/>
    <w:uiPriority w:val="99"/>
    <w:rsid w:val="00296C0E"/>
    <w:rPr>
      <w:color w:val="auto"/>
    </w:rPr>
  </w:style>
  <w:style w:type="paragraph" w:styleId="ListParagraph">
    <w:name w:val="List Paragraph"/>
    <w:basedOn w:val="Normal"/>
    <w:uiPriority w:val="34"/>
    <w:qFormat/>
    <w:rsid w:val="00296C0E"/>
    <w:pPr>
      <w:ind w:left="720"/>
      <w:contextualSpacing/>
    </w:pPr>
  </w:style>
  <w:style w:type="paragraph" w:customStyle="1" w:styleId="CM4">
    <w:name w:val="CM4"/>
    <w:basedOn w:val="Default"/>
    <w:next w:val="Default"/>
    <w:uiPriority w:val="99"/>
    <w:rsid w:val="006D155F"/>
    <w:pPr>
      <w:spacing w:line="276" w:lineRule="atLeast"/>
    </w:pPr>
    <w:rPr>
      <w:color w:val="auto"/>
    </w:rPr>
  </w:style>
  <w:style w:type="paragraph" w:customStyle="1" w:styleId="CM10">
    <w:name w:val="CM10"/>
    <w:basedOn w:val="Default"/>
    <w:next w:val="Default"/>
    <w:uiPriority w:val="99"/>
    <w:rsid w:val="006D155F"/>
    <w:rPr>
      <w:color w:val="auto"/>
    </w:rPr>
  </w:style>
  <w:style w:type="paragraph" w:customStyle="1" w:styleId="CM2">
    <w:name w:val="CM2"/>
    <w:basedOn w:val="Default"/>
    <w:next w:val="Default"/>
    <w:uiPriority w:val="99"/>
    <w:rsid w:val="00900EE7"/>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Patricia Perry</dc:creator>
  <cp:lastModifiedBy>Myra Cross</cp:lastModifiedBy>
  <cp:revision>2</cp:revision>
  <dcterms:created xsi:type="dcterms:W3CDTF">2015-01-16T10:35:00Z</dcterms:created>
  <dcterms:modified xsi:type="dcterms:W3CDTF">2015-01-16T10:35:00Z</dcterms:modified>
</cp:coreProperties>
</file>